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1C50" w14:textId="5EE5A428" w:rsidR="008E04CA" w:rsidRPr="007834A2" w:rsidRDefault="008E04CA" w:rsidP="008E04CA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34A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รายงานผลการดำเนินการเพื่อส่งเสริมคุณธรรมและความโปร่งใสภายในหน่วยงาน ประจำปีงบประมาณ </w:t>
      </w:r>
      <w:r w:rsidRPr="007834A2">
        <w:rPr>
          <w:rFonts w:ascii="TH SarabunIT๙" w:hAnsi="TH SarabunIT๙" w:cs="TH SarabunIT๙"/>
          <w:b/>
          <w:bCs/>
          <w:sz w:val="36"/>
          <w:szCs w:val="36"/>
        </w:rPr>
        <w:t>2566</w:t>
      </w:r>
    </w:p>
    <w:p w14:paraId="32A9446B" w14:textId="36A3112B" w:rsidR="008E04CA" w:rsidRPr="007834A2" w:rsidRDefault="007834A2" w:rsidP="008E04CA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องค์การบริหารส่วนตำบลพิเทน</w:t>
      </w:r>
      <w:r w:rsidR="008E04CA" w:rsidRPr="007834A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ทุ่งยางแดง</w:t>
      </w:r>
      <w:r w:rsidR="008E04CA" w:rsidRPr="007834A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ปัตตานี</w:t>
      </w:r>
    </w:p>
    <w:p w14:paraId="345B339C" w14:textId="77777777" w:rsidR="008E04CA" w:rsidRPr="007A48F1" w:rsidRDefault="008E04CA" w:rsidP="008E04CA">
      <w:pPr>
        <w:pStyle w:val="a3"/>
        <w:rPr>
          <w:rFonts w:ascii="TH SarabunIT๙" w:hAnsi="TH SarabunIT๙" w:cs="TH SarabunIT๙"/>
          <w:sz w:val="28"/>
        </w:rPr>
      </w:pPr>
    </w:p>
    <w:p w14:paraId="14DF757D" w14:textId="19D35931" w:rsidR="00FC25BD" w:rsidRPr="007834A2" w:rsidRDefault="00FC25BD" w:rsidP="00FC25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A48F1">
        <w:rPr>
          <w:rFonts w:ascii="TH SarabunIT๙" w:hAnsi="TH SarabunIT๙" w:cs="TH SarabunIT๙"/>
          <w:sz w:val="28"/>
          <w:cs/>
        </w:rPr>
        <w:t xml:space="preserve"> </w:t>
      </w:r>
      <w:r w:rsidRPr="007A48F1">
        <w:rPr>
          <w:rFonts w:ascii="TH SarabunIT๙" w:hAnsi="TH SarabunIT๙" w:cs="TH SarabunIT๙"/>
          <w:sz w:val="28"/>
          <w:cs/>
        </w:rPr>
        <w:tab/>
      </w:r>
      <w:r w:rsidRPr="007834A2">
        <w:rPr>
          <w:rFonts w:ascii="TH SarabunIT๙" w:hAnsi="TH SarabunIT๙" w:cs="TH SarabunIT๙"/>
          <w:sz w:val="32"/>
          <w:szCs w:val="32"/>
          <w:cs/>
        </w:rPr>
        <w:t>จากการประเมินผลคุณธรรมและความโปร่งใสในการดำเนินงานของ</w:t>
      </w:r>
      <w:bookmarkStart w:id="0" w:name="_Hlk161906531"/>
      <w:r w:rsidR="007834A2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องค์การบริหารส่วนตำบลพิเทน </w:t>
      </w:r>
      <w:bookmarkEnd w:id="0"/>
      <w:r w:rsidRPr="007834A2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2566 โดยภาพรวมได้คะแนน  9</w:t>
      </w:r>
      <w:r w:rsidR="007834A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8107B" w:rsidRPr="007834A2">
        <w:rPr>
          <w:rFonts w:ascii="TH SarabunIT๙" w:hAnsi="TH SarabunIT๙" w:cs="TH SarabunIT๙"/>
          <w:sz w:val="32"/>
          <w:szCs w:val="32"/>
          <w:cs/>
        </w:rPr>
        <w:t>.</w:t>
      </w:r>
      <w:r w:rsidR="007834A2">
        <w:rPr>
          <w:rFonts w:ascii="TH SarabunIT๙" w:hAnsi="TH SarabunIT๙" w:cs="TH SarabunIT๙" w:hint="cs"/>
          <w:sz w:val="32"/>
          <w:szCs w:val="32"/>
          <w:cs/>
        </w:rPr>
        <w:t xml:space="preserve">63            </w:t>
      </w:r>
      <w:r w:rsidRPr="007834A2">
        <w:rPr>
          <w:rFonts w:ascii="TH SarabunIT๙" w:hAnsi="TH SarabunIT๙" w:cs="TH SarabunIT๙"/>
          <w:sz w:val="32"/>
          <w:szCs w:val="32"/>
          <w:cs/>
        </w:rPr>
        <w:t xml:space="preserve">  อยู่ในระดับ ผ่านดี </w:t>
      </w:r>
      <w:r w:rsidR="007834A2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องค์การบริหารส่วนตำบลพิเทน </w:t>
      </w:r>
      <w:r w:rsidRPr="007834A2">
        <w:rPr>
          <w:rFonts w:ascii="TH SarabunIT๙" w:hAnsi="TH SarabunIT๙" w:cs="TH SarabunIT๙"/>
          <w:sz w:val="32"/>
          <w:szCs w:val="32"/>
          <w:cs/>
        </w:rPr>
        <w:t>ได้รายงานผลการดำเนินงานตามมาตรการเพื่อส่งเสริมคุณธรรมและความโปร่งใสในหน่วยงานภาครัฐ ประจำปีงบประมาณ พ.ศ. ๒๕๖๖ และได้แสดงมาตรการกิจกรรมที่ดำเนินการ การสรุปผลการดำเนินการ และผลลัพธ์ของการดำเนินการ กำหนดผู้รับผิดชอบหรือผู้ที่เกี่ยวข้อง ดังนี้</w:t>
      </w:r>
    </w:p>
    <w:p w14:paraId="68A972E6" w14:textId="77777777" w:rsidR="00FC25BD" w:rsidRPr="007A48F1" w:rsidRDefault="00FC25BD" w:rsidP="00FC25BD">
      <w:pPr>
        <w:pStyle w:val="a3"/>
        <w:jc w:val="thaiDistribute"/>
        <w:rPr>
          <w:rFonts w:ascii="TH SarabunIT๙" w:hAnsi="TH SarabunIT๙" w:cs="TH SarabunIT๙"/>
          <w:sz w:val="28"/>
        </w:rPr>
      </w:pPr>
    </w:p>
    <w:tbl>
      <w:tblPr>
        <w:tblStyle w:val="a4"/>
        <w:tblW w:w="15168" w:type="dxa"/>
        <w:tblInd w:w="-5" w:type="dxa"/>
        <w:tblLook w:val="04A0" w:firstRow="1" w:lastRow="0" w:firstColumn="1" w:lastColumn="0" w:noHBand="0" w:noVBand="1"/>
      </w:tblPr>
      <w:tblGrid>
        <w:gridCol w:w="660"/>
        <w:gridCol w:w="2647"/>
        <w:gridCol w:w="3214"/>
        <w:gridCol w:w="1679"/>
        <w:gridCol w:w="1410"/>
        <w:gridCol w:w="2864"/>
        <w:gridCol w:w="2694"/>
      </w:tblGrid>
      <w:tr w:rsidR="001F6EA6" w:rsidRPr="007A48F1" w14:paraId="430A2C4A" w14:textId="77777777" w:rsidTr="000F29FF">
        <w:trPr>
          <w:trHeight w:val="1080"/>
        </w:trPr>
        <w:tc>
          <w:tcPr>
            <w:tcW w:w="660" w:type="dxa"/>
            <w:shd w:val="clear" w:color="auto" w:fill="8EAADB" w:themeFill="accent1" w:themeFillTint="99"/>
            <w:vAlign w:val="center"/>
            <w:hideMark/>
          </w:tcPr>
          <w:p w14:paraId="13CFBE26" w14:textId="77777777" w:rsidR="008E04CA" w:rsidRPr="007A48F1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bookmarkStart w:id="1" w:name="_Hlk158124292"/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ลำดับ</w:t>
            </w:r>
          </w:p>
        </w:tc>
        <w:tc>
          <w:tcPr>
            <w:tcW w:w="2647" w:type="dxa"/>
            <w:shd w:val="clear" w:color="auto" w:fill="8EAADB" w:themeFill="accent1" w:themeFillTint="99"/>
            <w:vAlign w:val="center"/>
            <w:hideMark/>
          </w:tcPr>
          <w:p w14:paraId="23BE7FAA" w14:textId="77777777" w:rsidR="008E04CA" w:rsidRPr="007A48F1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มาตรการ/กิจกรรม</w:t>
            </w:r>
          </w:p>
        </w:tc>
        <w:tc>
          <w:tcPr>
            <w:tcW w:w="3214" w:type="dxa"/>
            <w:shd w:val="clear" w:color="auto" w:fill="8EAADB" w:themeFill="accent1" w:themeFillTint="99"/>
            <w:vAlign w:val="center"/>
            <w:hideMark/>
          </w:tcPr>
          <w:p w14:paraId="5E3457A6" w14:textId="77777777" w:rsidR="008E04CA" w:rsidRPr="007A48F1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วิธีดำเนินการ</w:t>
            </w:r>
          </w:p>
        </w:tc>
        <w:tc>
          <w:tcPr>
            <w:tcW w:w="1679" w:type="dxa"/>
            <w:shd w:val="clear" w:color="auto" w:fill="8EAADB" w:themeFill="accent1" w:themeFillTint="99"/>
            <w:vAlign w:val="center"/>
            <w:hideMark/>
          </w:tcPr>
          <w:p w14:paraId="191372AB" w14:textId="77777777" w:rsidR="008E04CA" w:rsidRPr="007A48F1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ระยะเวลาในการดำเนินการ</w:t>
            </w:r>
          </w:p>
        </w:tc>
        <w:tc>
          <w:tcPr>
            <w:tcW w:w="1410" w:type="dxa"/>
            <w:shd w:val="clear" w:color="auto" w:fill="8EAADB" w:themeFill="accent1" w:themeFillTint="99"/>
            <w:vAlign w:val="center"/>
            <w:hideMark/>
          </w:tcPr>
          <w:p w14:paraId="1A22CB29" w14:textId="77777777" w:rsidR="008E04CA" w:rsidRPr="007A48F1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ผู้รับผิดชอบ</w:t>
            </w:r>
          </w:p>
        </w:tc>
        <w:tc>
          <w:tcPr>
            <w:tcW w:w="2864" w:type="dxa"/>
            <w:shd w:val="clear" w:color="auto" w:fill="8EAADB" w:themeFill="accent1" w:themeFillTint="99"/>
            <w:vAlign w:val="center"/>
            <w:hideMark/>
          </w:tcPr>
          <w:p w14:paraId="43D8B0D9" w14:textId="77777777" w:rsidR="008E04CA" w:rsidRPr="007A48F1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สรุปผลการดำเนินการตามมาตรการหรือกิจกรรม</w:t>
            </w:r>
          </w:p>
        </w:tc>
        <w:tc>
          <w:tcPr>
            <w:tcW w:w="2694" w:type="dxa"/>
            <w:shd w:val="clear" w:color="auto" w:fill="8EAADB" w:themeFill="accent1" w:themeFillTint="99"/>
            <w:vAlign w:val="center"/>
            <w:hideMark/>
          </w:tcPr>
          <w:p w14:paraId="6B053D36" w14:textId="77777777" w:rsidR="008E04CA" w:rsidRPr="007A48F1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ผลลัพธ์หรือความสำเร็จในการดำเนินการ</w:t>
            </w:r>
          </w:p>
        </w:tc>
      </w:tr>
      <w:tr w:rsidR="008E04CA" w:rsidRPr="007A48F1" w14:paraId="72AFC64B" w14:textId="77777777" w:rsidTr="000F29FF">
        <w:trPr>
          <w:trHeight w:val="4314"/>
        </w:trPr>
        <w:tc>
          <w:tcPr>
            <w:tcW w:w="660" w:type="dxa"/>
          </w:tcPr>
          <w:p w14:paraId="775580F7" w14:textId="72E2A8AB" w:rsidR="008E04CA" w:rsidRPr="007A48F1" w:rsidRDefault="00FC25BD" w:rsidP="00FC25BD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47" w:type="dxa"/>
          </w:tcPr>
          <w:p w14:paraId="26417746" w14:textId="4259C741" w:rsidR="008E04CA" w:rsidRPr="007A48F1" w:rsidRDefault="002F1E79" w:rsidP="00FC25BD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มาตราการเสริมสร้างความซื่อสัตย์สุจริต และปลูกฝังทัศนคติ วัฒนธรรมที่ดีในการต่อต้าน</w:t>
            </w:r>
            <w:r w:rsidR="002D7D13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การทุจริต</w:t>
            </w:r>
          </w:p>
        </w:tc>
        <w:tc>
          <w:tcPr>
            <w:tcW w:w="3214" w:type="dxa"/>
          </w:tcPr>
          <w:p w14:paraId="1A420509" w14:textId="77777777" w:rsidR="002F1E79" w:rsidRPr="007A48F1" w:rsidRDefault="002F1E79" w:rsidP="002F1E7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จากผลการประเมิน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ITA </w:t>
            </w:r>
          </w:p>
          <w:p w14:paraId="71C7FC9D" w14:textId="77777777" w:rsidR="002F1E79" w:rsidRPr="000F29FF" w:rsidRDefault="002F1E79" w:rsidP="002F1E7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u w:val="single"/>
              </w:rPr>
            </w:pPr>
            <w:r w:rsidRPr="000F29FF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ตัวชี้วัดที่9.4 การบริหารและพัฒนาทรัพยากรบุคคล  </w:t>
            </w:r>
          </w:p>
          <w:p w14:paraId="203304C7" w14:textId="64D96703" w:rsidR="002F1E79" w:rsidRPr="007A48F1" w:rsidRDefault="002F1E79" w:rsidP="002F1E7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ประเด็น </w:t>
            </w:r>
            <w:r w:rsidR="000F29FF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บุคลากรในหน่วยงานบางรายยั</w:t>
            </w:r>
            <w:r w:rsidR="000F29FF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มีการปฏิบัติงานอย่างไม่ถูกต้อง</w:t>
            </w:r>
          </w:p>
          <w:p w14:paraId="757FA070" w14:textId="15C4A0DB" w:rsidR="002F1E79" w:rsidRPr="007A48F1" w:rsidRDefault="002F1E79" w:rsidP="002F1E7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 1. จัดทำ คู่มือหรือมาตรฐานการปฏิบัติงานของเจ้าหน้าที่แต่ละคนให้ทราบถึงระเบียบและวิธีปฏิบัติ</w:t>
            </w:r>
            <w:r w:rsidR="000F29F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มีการอบรมคุณธรรมจริยธรรมบุคลากร    </w:t>
            </w:r>
          </w:p>
          <w:p w14:paraId="38896F81" w14:textId="1B6C2953" w:rsidR="008E04CA" w:rsidRPr="007A48F1" w:rsidRDefault="002F1E79" w:rsidP="002F1E7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2.จัดโครงการส่งเสริมคุณธรรมจริยธรรมบุคลากรของ</w:t>
            </w:r>
            <w:r w:rsidR="002D7D13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 w:rsidR="000F29FF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proofErr w:type="spellStart"/>
            <w:r w:rsidR="002D7D13">
              <w:rPr>
                <w:rFonts w:ascii="TH SarabunIT๙" w:hAnsi="TH SarabunIT๙" w:cs="TH SarabunIT๙" w:hint="cs"/>
                <w:sz w:val="28"/>
                <w:cs/>
              </w:rPr>
              <w:t>พิ</w:t>
            </w:r>
            <w:proofErr w:type="spellEnd"/>
            <w:r w:rsidR="002D7D13">
              <w:rPr>
                <w:rFonts w:ascii="TH SarabunIT๙" w:hAnsi="TH SarabunIT๙" w:cs="TH SarabunIT๙" w:hint="cs"/>
                <w:sz w:val="28"/>
                <w:cs/>
              </w:rPr>
              <w:t>เทน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เพื่อเสริมสร้า</w:t>
            </w:r>
            <w:r w:rsidR="000F29FF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วัฒนธรรมองค์กรสุจริต</w:t>
            </w:r>
          </w:p>
        </w:tc>
        <w:tc>
          <w:tcPr>
            <w:tcW w:w="1679" w:type="dxa"/>
          </w:tcPr>
          <w:p w14:paraId="0B876EC0" w14:textId="60BC29C4" w:rsidR="008E04CA" w:rsidRPr="007A48F1" w:rsidRDefault="008F7307" w:rsidP="00FC25BD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ตลอดปีงบประมาณ</w:t>
            </w:r>
          </w:p>
        </w:tc>
        <w:tc>
          <w:tcPr>
            <w:tcW w:w="1410" w:type="dxa"/>
          </w:tcPr>
          <w:p w14:paraId="65B068C8" w14:textId="071B6E15" w:rsidR="008E04CA" w:rsidRPr="007A48F1" w:rsidRDefault="008F7307" w:rsidP="00FC25BD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2864" w:type="dxa"/>
          </w:tcPr>
          <w:p w14:paraId="3BB0A0DD" w14:textId="2AFCC244" w:rsidR="008E04CA" w:rsidRPr="007A48F1" w:rsidRDefault="008F7307" w:rsidP="00FC25BD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1.จัดทำ คู่มือหรือมาตรฐานการปฏิบัติงานของเจ้าหน้าที่แต่ละคนให้ทราบถึงระเบียบและวิธีปฏิบัติ มีการอบรมคุณธรรมจริยธรรมบุคลากร    2.จัดโครงการส่งเสริมคุณธรรมจริยธรรมบุคลากรของ</w:t>
            </w:r>
            <w:r w:rsidR="000F29FF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องค์การบริหารส่วนตำบลพิเทน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เพื่อเสริมสร้างวัฒนธรรมองค์กรสุจริต</w:t>
            </w:r>
          </w:p>
        </w:tc>
        <w:tc>
          <w:tcPr>
            <w:tcW w:w="2694" w:type="dxa"/>
          </w:tcPr>
          <w:p w14:paraId="07CE2CFC" w14:textId="61F17D03" w:rsidR="008F7307" w:rsidRPr="007A48F1" w:rsidRDefault="008F7307" w:rsidP="008F730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>1.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จัดโครงการส่งเสริมคุณธรรมจริยธรรมบุคลากรของ</w:t>
            </w:r>
            <w:r w:rsidR="000F29FF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องค์การบริหารส่วนตำบลพิเทน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เพื่อเสริมสร้างวัฒนธรรมองค์กรสุจริต เมื่อวันที่ </w:t>
            </w:r>
            <w:r w:rsidR="000F29FF"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 มกราคม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2566 </w:t>
            </w:r>
          </w:p>
          <w:p w14:paraId="021820D2" w14:textId="53182FE0" w:rsidR="008E04CA" w:rsidRPr="007A48F1" w:rsidRDefault="008F7307" w:rsidP="008F730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2.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มีคู่มือการปฏิบัติงานของเจ้าหน้าที่</w:t>
            </w:r>
          </w:p>
        </w:tc>
      </w:tr>
      <w:bookmarkEnd w:id="1"/>
    </w:tbl>
    <w:p w14:paraId="09E6D395" w14:textId="77777777" w:rsidR="00BC7E04" w:rsidRPr="007A48F1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47743BC6" w14:textId="77777777" w:rsidR="00BC7E04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4C1F9FF2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024457C9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77564E7C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5D538D1D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26849308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52A74FF9" w14:textId="77777777" w:rsidR="007A48F1" w:rsidRPr="007A48F1" w:rsidRDefault="007A48F1" w:rsidP="000F29FF">
      <w:pPr>
        <w:pStyle w:val="a3"/>
        <w:rPr>
          <w:rFonts w:ascii="TH SarabunIT๙" w:hAnsi="TH SarabunIT๙" w:cs="TH SarabunIT๙"/>
          <w:b/>
          <w:bCs/>
          <w:sz w:val="28"/>
        </w:rPr>
      </w:pPr>
    </w:p>
    <w:p w14:paraId="78799A6A" w14:textId="77777777" w:rsidR="00BC7E04" w:rsidRPr="007A48F1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5168" w:type="dxa"/>
        <w:tblInd w:w="-5" w:type="dxa"/>
        <w:tblLook w:val="04A0" w:firstRow="1" w:lastRow="0" w:firstColumn="1" w:lastColumn="0" w:noHBand="0" w:noVBand="1"/>
      </w:tblPr>
      <w:tblGrid>
        <w:gridCol w:w="660"/>
        <w:gridCol w:w="2644"/>
        <w:gridCol w:w="3063"/>
        <w:gridCol w:w="1686"/>
        <w:gridCol w:w="1586"/>
        <w:gridCol w:w="2694"/>
        <w:gridCol w:w="2835"/>
      </w:tblGrid>
      <w:tr w:rsidR="00BC7E04" w:rsidRPr="007A48F1" w14:paraId="3BAAC555" w14:textId="77777777" w:rsidTr="00FB0290">
        <w:trPr>
          <w:trHeight w:val="1080"/>
        </w:trPr>
        <w:tc>
          <w:tcPr>
            <w:tcW w:w="660" w:type="dxa"/>
            <w:shd w:val="clear" w:color="auto" w:fill="8EAADB" w:themeFill="accent1" w:themeFillTint="99"/>
            <w:vAlign w:val="center"/>
            <w:hideMark/>
          </w:tcPr>
          <w:p w14:paraId="64B33713" w14:textId="77777777" w:rsidR="00BC7E04" w:rsidRPr="007A48F1" w:rsidRDefault="00BC7E04" w:rsidP="00FB0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ลำดับ</w:t>
            </w:r>
          </w:p>
        </w:tc>
        <w:tc>
          <w:tcPr>
            <w:tcW w:w="2644" w:type="dxa"/>
            <w:shd w:val="clear" w:color="auto" w:fill="8EAADB" w:themeFill="accent1" w:themeFillTint="99"/>
            <w:vAlign w:val="center"/>
            <w:hideMark/>
          </w:tcPr>
          <w:p w14:paraId="4A54BFF3" w14:textId="77777777" w:rsidR="00BC7E04" w:rsidRPr="007A48F1" w:rsidRDefault="00BC7E04" w:rsidP="00FB0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มาตรการ/กิจกรรม</w:t>
            </w:r>
          </w:p>
        </w:tc>
        <w:tc>
          <w:tcPr>
            <w:tcW w:w="3063" w:type="dxa"/>
            <w:shd w:val="clear" w:color="auto" w:fill="8EAADB" w:themeFill="accent1" w:themeFillTint="99"/>
            <w:vAlign w:val="center"/>
            <w:hideMark/>
          </w:tcPr>
          <w:p w14:paraId="3054A445" w14:textId="77777777" w:rsidR="00BC7E04" w:rsidRPr="007A48F1" w:rsidRDefault="00BC7E04" w:rsidP="00FB0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วิธีดำเนินการ</w:t>
            </w:r>
          </w:p>
        </w:tc>
        <w:tc>
          <w:tcPr>
            <w:tcW w:w="1686" w:type="dxa"/>
            <w:shd w:val="clear" w:color="auto" w:fill="8EAADB" w:themeFill="accent1" w:themeFillTint="99"/>
            <w:vAlign w:val="center"/>
            <w:hideMark/>
          </w:tcPr>
          <w:p w14:paraId="3A2EC07C" w14:textId="77777777" w:rsidR="00BC7E04" w:rsidRPr="007A48F1" w:rsidRDefault="00BC7E04" w:rsidP="00FB0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ระยะเวลาในการดำเนินการ</w:t>
            </w:r>
          </w:p>
        </w:tc>
        <w:tc>
          <w:tcPr>
            <w:tcW w:w="1586" w:type="dxa"/>
            <w:shd w:val="clear" w:color="auto" w:fill="8EAADB" w:themeFill="accent1" w:themeFillTint="99"/>
            <w:vAlign w:val="center"/>
            <w:hideMark/>
          </w:tcPr>
          <w:p w14:paraId="2E9B3196" w14:textId="77777777" w:rsidR="00BC7E04" w:rsidRPr="007A48F1" w:rsidRDefault="00BC7E04" w:rsidP="00FB0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ผู้รับผิดชอบ</w:t>
            </w:r>
          </w:p>
        </w:tc>
        <w:tc>
          <w:tcPr>
            <w:tcW w:w="2694" w:type="dxa"/>
            <w:shd w:val="clear" w:color="auto" w:fill="8EAADB" w:themeFill="accent1" w:themeFillTint="99"/>
            <w:vAlign w:val="center"/>
            <w:hideMark/>
          </w:tcPr>
          <w:p w14:paraId="12CA077C" w14:textId="77777777" w:rsidR="00BC7E04" w:rsidRPr="007A48F1" w:rsidRDefault="00BC7E04" w:rsidP="00FB0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สรุปผลการดำเนินการตามมาตรการหรือกิจกรรม</w:t>
            </w:r>
          </w:p>
        </w:tc>
        <w:tc>
          <w:tcPr>
            <w:tcW w:w="2835" w:type="dxa"/>
            <w:shd w:val="clear" w:color="auto" w:fill="8EAADB" w:themeFill="accent1" w:themeFillTint="99"/>
            <w:vAlign w:val="center"/>
            <w:hideMark/>
          </w:tcPr>
          <w:p w14:paraId="6B8DD82A" w14:textId="77777777" w:rsidR="00BC7E04" w:rsidRPr="007A48F1" w:rsidRDefault="00BC7E04" w:rsidP="00FB0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ผลลัพธ์หรือความสำเร็จในการดำเนินการ</w:t>
            </w:r>
          </w:p>
        </w:tc>
      </w:tr>
      <w:tr w:rsidR="00BC7E04" w:rsidRPr="007A48F1" w14:paraId="5D5C545E" w14:textId="77777777" w:rsidTr="00FB0290">
        <w:trPr>
          <w:trHeight w:val="5869"/>
        </w:trPr>
        <w:tc>
          <w:tcPr>
            <w:tcW w:w="660" w:type="dxa"/>
          </w:tcPr>
          <w:p w14:paraId="4A03A457" w14:textId="77777777" w:rsidR="00BC7E04" w:rsidRPr="007A48F1" w:rsidRDefault="00BC7E04" w:rsidP="00B9416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644" w:type="dxa"/>
          </w:tcPr>
          <w:p w14:paraId="08C48264" w14:textId="5F0E5722" w:rsidR="00BC7E04" w:rsidRPr="007A48F1" w:rsidRDefault="00B97896" w:rsidP="00B9416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มาตรการเปิดโอกาสให้ประชาชนมีส่วนร่วมและเผยแพร่การทำงานของ</w:t>
            </w:r>
            <w:r w:rsidR="000F29FF">
              <w:rPr>
                <w:rFonts w:ascii="TH SarabunIT๙" w:hAnsi="TH SarabunIT๙" w:cs="TH SarabunIT๙" w:hint="cs"/>
                <w:sz w:val="28"/>
                <w:cs/>
              </w:rPr>
              <w:t xml:space="preserve">องค์การบริหารส่วนตำบล     </w:t>
            </w:r>
            <w:proofErr w:type="spellStart"/>
            <w:r w:rsidR="000F29FF">
              <w:rPr>
                <w:rFonts w:ascii="TH SarabunIT๙" w:hAnsi="TH SarabunIT๙" w:cs="TH SarabunIT๙" w:hint="cs"/>
                <w:sz w:val="28"/>
                <w:cs/>
              </w:rPr>
              <w:t>พิ</w:t>
            </w:r>
            <w:proofErr w:type="spellEnd"/>
            <w:r w:rsidR="000F29FF">
              <w:rPr>
                <w:rFonts w:ascii="TH SarabunIT๙" w:hAnsi="TH SarabunIT๙" w:cs="TH SarabunIT๙" w:hint="cs"/>
                <w:sz w:val="28"/>
                <w:cs/>
              </w:rPr>
              <w:t>เทน</w:t>
            </w:r>
          </w:p>
        </w:tc>
        <w:tc>
          <w:tcPr>
            <w:tcW w:w="3063" w:type="dxa"/>
          </w:tcPr>
          <w:p w14:paraId="6A2CEFC4" w14:textId="77777777" w:rsidR="00B97896" w:rsidRPr="007A48F1" w:rsidRDefault="00B97896" w:rsidP="00B97896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จากผลการประเมิน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ITA </w:t>
            </w:r>
          </w:p>
          <w:p w14:paraId="27368E00" w14:textId="72F25FF4" w:rsidR="000F29FF" w:rsidRPr="000F29FF" w:rsidRDefault="00B97896" w:rsidP="000F29FF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u w:val="single"/>
              </w:rPr>
            </w:pPr>
            <w:r w:rsidRPr="000F29FF">
              <w:rPr>
                <w:rFonts w:ascii="TH SarabunIT๙" w:hAnsi="TH SarabunIT๙" w:cs="TH SarabunIT๙"/>
                <w:sz w:val="28"/>
                <w:u w:val="single"/>
                <w:cs/>
              </w:rPr>
              <w:t>ตัวชี้วัดที่ 8 การปรับปรุงการทำงาน</w:t>
            </w:r>
          </w:p>
          <w:p w14:paraId="0F5605B2" w14:textId="44319296" w:rsidR="00B97896" w:rsidRPr="007A48F1" w:rsidRDefault="00B97896" w:rsidP="00B97896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ประเด็น</w:t>
            </w:r>
            <w:r w:rsidR="000F29F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F29FF">
              <w:rPr>
                <w:rFonts w:ascii="TH SarabunIT๙" w:hAnsi="TH SarabunIT๙" w:cs="TH SarabunIT๙"/>
                <w:sz w:val="28"/>
              </w:rPr>
              <w:t>: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 การเปิดโอกาสให้ผู้รับบริการ เป็นคะแนนจากการประเมินการรับรู้ของผู้รับบริการ ผู้มาติดต่อหรือ ผู้มีส่วนได้ส่วนเสียของหน่วยงานต่อการปรับปรุงระบบการทำงาน ในประเด็นที่เกี่ยวข้องกับการปรับปรุงพัฒนาหน่วยงาน ทั้งการปฏิบัติงานของ เจ้าหน้าที่</w:t>
            </w:r>
            <w:r w:rsidR="00FB02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และกระบวนการทำงานของหน่วยงานให้ดียิ่งขึ้น รวมไปถึงการนำเทคโนโลยีมาใช้ในการดำเนินงาน </w:t>
            </w:r>
          </w:p>
          <w:p w14:paraId="02A3CA98" w14:textId="46565D79" w:rsidR="00BC7E04" w:rsidRPr="007A48F1" w:rsidRDefault="00B97896" w:rsidP="00B97896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1.การเปิดโอกาสให้ ผู้มาติดต่อเข้ามามีส่วนร่วมในการปรับปรุงพัฒนาการดำเนินงาน ช่องทางการเข้าถึงข้อมูลของหน่วยงาน ระหว่าง</w:t>
            </w:r>
            <w:r w:rsidR="00FB0290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องค์การบริหารส่วนตำบลพิเทน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กับประชาชน</w:t>
            </w:r>
          </w:p>
        </w:tc>
        <w:tc>
          <w:tcPr>
            <w:tcW w:w="1686" w:type="dxa"/>
          </w:tcPr>
          <w:p w14:paraId="609FC983" w14:textId="01117E60" w:rsidR="00BC7E04" w:rsidRPr="007A48F1" w:rsidRDefault="0021712D" w:rsidP="00B9416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ตลอดปีงบประมาณ</w:t>
            </w:r>
          </w:p>
        </w:tc>
        <w:tc>
          <w:tcPr>
            <w:tcW w:w="1586" w:type="dxa"/>
          </w:tcPr>
          <w:p w14:paraId="271C1A60" w14:textId="77777777" w:rsidR="00FB0290" w:rsidRPr="007A48F1" w:rsidRDefault="00FB0290" w:rsidP="00FB029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1.เจ้าหน้าที่ประชาสัมพันธ์</w:t>
            </w:r>
          </w:p>
          <w:p w14:paraId="7C2C9CE1" w14:textId="3FBFCDB8" w:rsidR="00FB0290" w:rsidRDefault="00FB0290" w:rsidP="00FB0290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 กองคลัง กองช่าง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และกองสาธารณสุข</w:t>
            </w:r>
          </w:p>
          <w:p w14:paraId="6D028B71" w14:textId="4334F54B" w:rsidR="00BC7E04" w:rsidRPr="007A48F1" w:rsidRDefault="00BC7E04" w:rsidP="0021712D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14:paraId="143C543B" w14:textId="45ED235B" w:rsidR="00FB0290" w:rsidRPr="007A48F1" w:rsidRDefault="00FB0290" w:rsidP="00FB0290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1.แต่งตั้งเจ้าหน้า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ประชาสัมพันธ์ เพื่อคอยเผยแพร่ข้อมูลข่าวสารในด้านต่างๆ</w:t>
            </w:r>
          </w:p>
          <w:p w14:paraId="69782323" w14:textId="77777777" w:rsidR="00FB0290" w:rsidRPr="007A48F1" w:rsidRDefault="00FB0290" w:rsidP="00FB0290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2.จัดทำช่องทางการเข้าถึงข้อมู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ของหน่วยงา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ระหว่าง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องค์การบริหารส่วนตำบลพิเทน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กั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ประชา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ชน</w:t>
            </w:r>
          </w:p>
          <w:p w14:paraId="117CB7FE" w14:textId="40E8EF66" w:rsidR="00FB0290" w:rsidRPr="007A48F1" w:rsidRDefault="00FB0290" w:rsidP="00FB0290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3.จัดช่องทางสื่อประชาสัมพันธ์</w:t>
            </w:r>
          </w:p>
        </w:tc>
        <w:tc>
          <w:tcPr>
            <w:tcW w:w="2835" w:type="dxa"/>
          </w:tcPr>
          <w:p w14:paraId="78AB43FE" w14:textId="0575FD9C" w:rsidR="00BC7E04" w:rsidRPr="007A48F1" w:rsidRDefault="00BC7E04" w:rsidP="00B9416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="006A4476" w:rsidRPr="007A48F1">
              <w:rPr>
                <w:rFonts w:ascii="TH SarabunIT๙" w:hAnsi="TH SarabunIT๙" w:cs="TH SarabunIT๙"/>
                <w:sz w:val="28"/>
                <w:cs/>
              </w:rPr>
              <w:t>จัดทำช่องทางการเข้าถึงข้อมูล เช่น เว็บไซด์</w:t>
            </w:r>
            <w:r w:rsidR="00FB0290">
              <w:rPr>
                <w:rFonts w:ascii="TH SarabunIT๙" w:hAnsi="TH SarabunIT๙" w:cs="TH SarabunIT๙"/>
                <w:sz w:val="28"/>
              </w:rPr>
              <w:t>,</w:t>
            </w:r>
            <w:r w:rsidR="00FB02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91FDA" w:rsidRPr="007A48F1">
              <w:rPr>
                <w:rFonts w:ascii="TH SarabunIT๙" w:hAnsi="TH SarabunIT๙" w:cs="TH SarabunIT๙"/>
                <w:sz w:val="28"/>
              </w:rPr>
              <w:t>Facebook</w:t>
            </w:r>
            <w:r w:rsidR="00FB0290">
              <w:rPr>
                <w:rFonts w:ascii="TH SarabunIT๙" w:hAnsi="TH SarabunIT๙" w:cs="TH SarabunIT๙"/>
                <w:sz w:val="28"/>
              </w:rPr>
              <w:t>,</w:t>
            </w:r>
            <w:r w:rsidR="00FB02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91FDA">
              <w:rPr>
                <w:rFonts w:ascii="TH SarabunIT๙" w:hAnsi="TH SarabunIT๙" w:cs="TH SarabunIT๙"/>
                <w:sz w:val="28"/>
              </w:rPr>
              <w:t xml:space="preserve">Line </w:t>
            </w:r>
            <w:r w:rsidR="00FB0290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6A4476" w:rsidRPr="007A48F1">
              <w:rPr>
                <w:rFonts w:ascii="TH SarabunIT๙" w:hAnsi="TH SarabunIT๙" w:cs="TH SarabunIT๙"/>
                <w:sz w:val="28"/>
                <w:cs/>
              </w:rPr>
              <w:t>ประกาศประชาสัมพันธ์เสียงตามสาย บอร์ดประจำหมู่บ้าน</w:t>
            </w:r>
          </w:p>
        </w:tc>
      </w:tr>
    </w:tbl>
    <w:p w14:paraId="292079CA" w14:textId="77777777" w:rsidR="00BC7E04" w:rsidRPr="007A48F1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6AD76442" w14:textId="77777777" w:rsidR="00BC7E04" w:rsidRPr="007A48F1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57A4C2B4" w14:textId="77777777" w:rsidR="00BC7E04" w:rsidRPr="007A48F1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16BA1C79" w14:textId="77777777" w:rsidR="00BC7E04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3F970423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05D9ABA3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21E57D3D" w14:textId="0C5F95F7" w:rsidR="007A48F1" w:rsidRPr="002D41C6" w:rsidRDefault="007A48F1" w:rsidP="002D41C6">
      <w:pPr>
        <w:pStyle w:val="a3"/>
        <w:rPr>
          <w:rFonts w:ascii="TH SarabunIT๙" w:hAnsi="TH SarabunIT๙"/>
          <w:b/>
          <w:bCs/>
          <w:sz w:val="28"/>
          <w:szCs w:val="35"/>
          <w:cs/>
        </w:rPr>
      </w:pPr>
    </w:p>
    <w:p w14:paraId="2FEB00C2" w14:textId="77777777" w:rsidR="00BC7E04" w:rsidRPr="007A48F1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506BB645" w14:textId="77777777" w:rsidR="00BC7E04" w:rsidRPr="007A48F1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5168" w:type="dxa"/>
        <w:tblInd w:w="-5" w:type="dxa"/>
        <w:tblLook w:val="04A0" w:firstRow="1" w:lastRow="0" w:firstColumn="1" w:lastColumn="0" w:noHBand="0" w:noVBand="1"/>
      </w:tblPr>
      <w:tblGrid>
        <w:gridCol w:w="661"/>
        <w:gridCol w:w="2741"/>
        <w:gridCol w:w="2967"/>
        <w:gridCol w:w="1686"/>
        <w:gridCol w:w="1584"/>
        <w:gridCol w:w="2694"/>
        <w:gridCol w:w="2835"/>
      </w:tblGrid>
      <w:tr w:rsidR="007A16A3" w:rsidRPr="007A48F1" w14:paraId="4AAE9473" w14:textId="77777777" w:rsidTr="00FB0290">
        <w:trPr>
          <w:trHeight w:val="1080"/>
        </w:trPr>
        <w:tc>
          <w:tcPr>
            <w:tcW w:w="661" w:type="dxa"/>
            <w:shd w:val="clear" w:color="auto" w:fill="8EAADB" w:themeFill="accent1" w:themeFillTint="99"/>
            <w:vAlign w:val="center"/>
            <w:hideMark/>
          </w:tcPr>
          <w:p w14:paraId="3D9948D2" w14:textId="77777777" w:rsidR="007A16A3" w:rsidRPr="007A48F1" w:rsidRDefault="007A16A3" w:rsidP="00FB0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ลำดับ</w:t>
            </w:r>
          </w:p>
        </w:tc>
        <w:tc>
          <w:tcPr>
            <w:tcW w:w="2741" w:type="dxa"/>
            <w:shd w:val="clear" w:color="auto" w:fill="8EAADB" w:themeFill="accent1" w:themeFillTint="99"/>
            <w:vAlign w:val="center"/>
            <w:hideMark/>
          </w:tcPr>
          <w:p w14:paraId="3C8B8166" w14:textId="77777777" w:rsidR="007A16A3" w:rsidRPr="007A48F1" w:rsidRDefault="007A16A3" w:rsidP="00FB0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มาตรการ/กิจกรรม</w:t>
            </w:r>
          </w:p>
        </w:tc>
        <w:tc>
          <w:tcPr>
            <w:tcW w:w="2967" w:type="dxa"/>
            <w:shd w:val="clear" w:color="auto" w:fill="8EAADB" w:themeFill="accent1" w:themeFillTint="99"/>
            <w:vAlign w:val="center"/>
            <w:hideMark/>
          </w:tcPr>
          <w:p w14:paraId="4EEFE91D" w14:textId="77777777" w:rsidR="007A16A3" w:rsidRPr="007A48F1" w:rsidRDefault="007A16A3" w:rsidP="00FB0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วิธีดำเนินการ</w:t>
            </w:r>
          </w:p>
        </w:tc>
        <w:tc>
          <w:tcPr>
            <w:tcW w:w="1686" w:type="dxa"/>
            <w:shd w:val="clear" w:color="auto" w:fill="8EAADB" w:themeFill="accent1" w:themeFillTint="99"/>
            <w:vAlign w:val="center"/>
            <w:hideMark/>
          </w:tcPr>
          <w:p w14:paraId="64CEED2D" w14:textId="77777777" w:rsidR="007A16A3" w:rsidRPr="007A48F1" w:rsidRDefault="007A16A3" w:rsidP="00FB0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ระยะเวลาในการดำเนินการ</w:t>
            </w:r>
          </w:p>
        </w:tc>
        <w:tc>
          <w:tcPr>
            <w:tcW w:w="1584" w:type="dxa"/>
            <w:shd w:val="clear" w:color="auto" w:fill="8EAADB" w:themeFill="accent1" w:themeFillTint="99"/>
            <w:vAlign w:val="center"/>
            <w:hideMark/>
          </w:tcPr>
          <w:p w14:paraId="716DC9E9" w14:textId="77777777" w:rsidR="007A16A3" w:rsidRPr="007A48F1" w:rsidRDefault="007A16A3" w:rsidP="00FB0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ผู้รับผิดชอบ</w:t>
            </w:r>
          </w:p>
        </w:tc>
        <w:tc>
          <w:tcPr>
            <w:tcW w:w="2694" w:type="dxa"/>
            <w:shd w:val="clear" w:color="auto" w:fill="8EAADB" w:themeFill="accent1" w:themeFillTint="99"/>
            <w:vAlign w:val="center"/>
            <w:hideMark/>
          </w:tcPr>
          <w:p w14:paraId="1BE7E56F" w14:textId="77777777" w:rsidR="007A16A3" w:rsidRPr="007A48F1" w:rsidRDefault="007A16A3" w:rsidP="00FB0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สรุปผลการดำเนินการตามมาตรการหรือกิจกรรม</w:t>
            </w:r>
          </w:p>
        </w:tc>
        <w:tc>
          <w:tcPr>
            <w:tcW w:w="2835" w:type="dxa"/>
            <w:shd w:val="clear" w:color="auto" w:fill="8EAADB" w:themeFill="accent1" w:themeFillTint="99"/>
            <w:vAlign w:val="center"/>
            <w:hideMark/>
          </w:tcPr>
          <w:p w14:paraId="2A599B7B" w14:textId="77777777" w:rsidR="007A16A3" w:rsidRPr="007A48F1" w:rsidRDefault="007A16A3" w:rsidP="00FB0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ผลลัพธ์หรือความสำเร็จในการดำเนินการ</w:t>
            </w:r>
          </w:p>
        </w:tc>
      </w:tr>
      <w:tr w:rsidR="007A16A3" w:rsidRPr="007A48F1" w14:paraId="5B9BEEB5" w14:textId="77777777" w:rsidTr="000F29FF">
        <w:trPr>
          <w:trHeight w:val="4981"/>
        </w:trPr>
        <w:tc>
          <w:tcPr>
            <w:tcW w:w="661" w:type="dxa"/>
          </w:tcPr>
          <w:p w14:paraId="49494F10" w14:textId="77777777" w:rsidR="007A16A3" w:rsidRPr="007A48F1" w:rsidRDefault="007A16A3" w:rsidP="00B9416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741" w:type="dxa"/>
          </w:tcPr>
          <w:p w14:paraId="1C6AE1CC" w14:textId="450D5776" w:rsidR="007A16A3" w:rsidRPr="007A48F1" w:rsidRDefault="007A16A3" w:rsidP="00B9416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มาตรการกำกับดูแลแล</w:t>
            </w:r>
            <w:r w:rsidR="000F29FF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ตรวจสอบการใช้ทรัพย์สินของราชการ</w:t>
            </w:r>
          </w:p>
        </w:tc>
        <w:tc>
          <w:tcPr>
            <w:tcW w:w="2967" w:type="dxa"/>
          </w:tcPr>
          <w:p w14:paraId="4B64FF70" w14:textId="77777777" w:rsidR="007A16A3" w:rsidRPr="007A48F1" w:rsidRDefault="007A16A3" w:rsidP="00B9416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จากผลการประเมิน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ITA </w:t>
            </w:r>
          </w:p>
          <w:p w14:paraId="5F68F33D" w14:textId="1D96F428" w:rsidR="007A16A3" w:rsidRPr="000F29FF" w:rsidRDefault="007A16A3" w:rsidP="000F29FF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u w:val="single"/>
              </w:rPr>
            </w:pPr>
            <w:r w:rsidRPr="000F29FF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ตัวชี้วัดที่ </w:t>
            </w:r>
            <w:r w:rsidRPr="000F29FF">
              <w:rPr>
                <w:rFonts w:ascii="TH SarabunIT๙" w:hAnsi="TH SarabunIT๙" w:cs="TH SarabunIT๙"/>
                <w:sz w:val="28"/>
                <w:u w:val="single"/>
              </w:rPr>
              <w:t>4</w:t>
            </w:r>
            <w:r w:rsidRPr="000F29FF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 การใช้ทรัพย์สินของราชการ</w:t>
            </w:r>
          </w:p>
          <w:p w14:paraId="58485016" w14:textId="495D5BC8" w:rsidR="007A16A3" w:rsidRPr="007A48F1" w:rsidRDefault="007A16A3" w:rsidP="00B9416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ประเด็น</w:t>
            </w:r>
            <w:r w:rsidR="000F29F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F29FF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บุคลากรในหน่วยงานบางรายมีการขอยืมทรัพย์สินของทางราชการไปใช้ปฏิบัติงานอย่างไม่ถูกต้อง</w:t>
            </w:r>
          </w:p>
          <w:p w14:paraId="69354F88" w14:textId="25078022" w:rsidR="007A16A3" w:rsidRPr="007A48F1" w:rsidRDefault="007A16A3" w:rsidP="00B9416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1.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ระบุขั้นตอนและแนวทางในการขอยืมทรัพย์สินของทางราชการตามประเภทงานด้านต่าง ๆ ไว้อย่างชัดเจนในคู่มือมาตรฐานการปฏิบัติงาน </w:t>
            </w:r>
          </w:p>
          <w:p w14:paraId="3D38F1B1" w14:textId="560796A1" w:rsidR="007A16A3" w:rsidRPr="007A48F1" w:rsidRDefault="007A16A3" w:rsidP="00B9416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2. เผยแพร่ประชาสัมพันธ์</w:t>
            </w:r>
            <w:r w:rsidR="00891FDA">
              <w:rPr>
                <w:rFonts w:ascii="TH SarabunIT๙" w:hAnsi="TH SarabunIT๙" w:cs="TH SarabunIT๙" w:hint="cs"/>
                <w:sz w:val="28"/>
                <w:cs/>
              </w:rPr>
              <w:t>คู่มือปฏิบัติให้บุคลากรภายในหน่วยงาน ปฏิบัติอย่างเคร่งครัดและถูกต้อง</w:t>
            </w:r>
          </w:p>
        </w:tc>
        <w:tc>
          <w:tcPr>
            <w:tcW w:w="1686" w:type="dxa"/>
          </w:tcPr>
          <w:p w14:paraId="4C9CF29C" w14:textId="77777777" w:rsidR="007A16A3" w:rsidRPr="007A48F1" w:rsidRDefault="007A16A3" w:rsidP="00B9416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ตลอดปีงบประมาณ</w:t>
            </w:r>
          </w:p>
        </w:tc>
        <w:tc>
          <w:tcPr>
            <w:tcW w:w="1584" w:type="dxa"/>
          </w:tcPr>
          <w:p w14:paraId="3C14264F" w14:textId="77777777" w:rsidR="007A16A3" w:rsidRPr="007A48F1" w:rsidRDefault="007A16A3" w:rsidP="00B9416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1.คณะกรรมการทบทวน ปรับปรุงการจัดทำคู่มือการใช้ทรัพย์สินของทางราชการ </w:t>
            </w:r>
          </w:p>
          <w:p w14:paraId="6C0E8428" w14:textId="77777777" w:rsidR="007A16A3" w:rsidRPr="007A48F1" w:rsidRDefault="007A16A3" w:rsidP="00B9416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2.กองคลัง</w:t>
            </w:r>
          </w:p>
        </w:tc>
        <w:tc>
          <w:tcPr>
            <w:tcW w:w="2694" w:type="dxa"/>
          </w:tcPr>
          <w:p w14:paraId="03F0DC1C" w14:textId="77777777" w:rsidR="007A16A3" w:rsidRPr="007A48F1" w:rsidRDefault="007A16A3" w:rsidP="00891FD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1.คำสั่งแต่งตั้งคณะกรรมการทบทวน ปรับปรุงการจัดทำคู่มือการใช้ทรัพย์สินของทางราชการ</w:t>
            </w:r>
          </w:p>
          <w:p w14:paraId="4A38CF1A" w14:textId="28228AC8" w:rsidR="007A16A3" w:rsidRPr="007A48F1" w:rsidRDefault="007A16A3" w:rsidP="00891FD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2.แบบฟอร์มการให้บริการ</w:t>
            </w:r>
            <w:r w:rsidR="00891FDA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ยืมทรัพย์สินของทางราชกา</w:t>
            </w:r>
          </w:p>
          <w:p w14:paraId="006DE361" w14:textId="77777777" w:rsidR="007A16A3" w:rsidRPr="007A48F1" w:rsidRDefault="007A16A3" w:rsidP="00891FD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3.สมุดคุมการให้ยืม - คืน ทรัพย์สินของทางราชการ</w:t>
            </w:r>
          </w:p>
          <w:p w14:paraId="12B8A5EE" w14:textId="7C2A6F7B" w:rsidR="007A16A3" w:rsidRPr="007A48F1" w:rsidRDefault="007A16A3" w:rsidP="00891FD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4.รายงานสถิติการยืม สรุปผล</w:t>
            </w:r>
            <w:r w:rsidR="00891F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การดำเนินการด้านการให้บริการยืม - คืน ทรัพย์สินของราชการ  </w:t>
            </w:r>
          </w:p>
        </w:tc>
        <w:tc>
          <w:tcPr>
            <w:tcW w:w="2835" w:type="dxa"/>
          </w:tcPr>
          <w:p w14:paraId="50C25CF3" w14:textId="1D68C9A5" w:rsidR="007A16A3" w:rsidRPr="007A48F1" w:rsidRDefault="007A16A3" w:rsidP="00B9416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1.รายงานสถิติการยืม สรุปผลการดำเนินการด้านการให้บริการ</w:t>
            </w:r>
            <w:r w:rsidR="00891FDA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ยืม - คืน ทรัพย์สินของราชการ </w:t>
            </w:r>
            <w:r w:rsidR="00891FDA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  สิ้นปีงบประมาณ  </w:t>
            </w:r>
          </w:p>
          <w:p w14:paraId="4B74B22D" w14:textId="20970CE9" w:rsidR="007A16A3" w:rsidRPr="007A48F1" w:rsidRDefault="007A16A3" w:rsidP="00B9416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2.ออกคำสั่งแต่งตั้งคณะกรรมการทบทวน ปรับปรุงการจัดทำคู่มือ</w:t>
            </w:r>
            <w:r w:rsidR="00891FDA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การใช้ทรัพย์สินของทางราชการ</w:t>
            </w:r>
          </w:p>
          <w:p w14:paraId="56E44D0D" w14:textId="77777777" w:rsidR="007A16A3" w:rsidRPr="007A48F1" w:rsidRDefault="007A16A3" w:rsidP="00B9416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 3.จัดทำแบบฟอร์มการให้บริการยืมทรัพย์สินของทางราชการ</w:t>
            </w:r>
          </w:p>
          <w:p w14:paraId="0F6CCA5C" w14:textId="77777777" w:rsidR="007A16A3" w:rsidRPr="007A48F1" w:rsidRDefault="007A16A3" w:rsidP="00B9416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 4. มีสมุดคุมการให้ยืม - คืน ทรัพย์สินของทางราชการ</w:t>
            </w:r>
          </w:p>
        </w:tc>
      </w:tr>
    </w:tbl>
    <w:p w14:paraId="082173F1" w14:textId="77777777" w:rsidR="007A16A3" w:rsidRPr="007A48F1" w:rsidRDefault="007A16A3" w:rsidP="007A16A3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0669A465" w14:textId="77777777" w:rsidR="007A16A3" w:rsidRPr="007A48F1" w:rsidRDefault="007A16A3" w:rsidP="007A16A3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04263845" w14:textId="77777777" w:rsidR="007A16A3" w:rsidRPr="007A48F1" w:rsidRDefault="007A16A3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594F9912" w14:textId="77777777" w:rsidR="00BC7E04" w:rsidRPr="007A48F1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4ABDC3BC" w14:textId="77777777" w:rsidR="00BC7E04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340EAA53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396C8CEB" w14:textId="77777777" w:rsidR="007A48F1" w:rsidRPr="007A48F1" w:rsidRDefault="007A48F1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56258A20" w14:textId="77777777" w:rsidR="00BC7E04" w:rsidRPr="007A48F1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612CDD35" w14:textId="77777777" w:rsidR="00BC7E04" w:rsidRPr="007A48F1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7264739B" w14:textId="77777777" w:rsidR="00BC7E04" w:rsidRPr="007A48F1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0005E168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54755847" w14:textId="7C0251B7" w:rsidR="008E04CA" w:rsidRPr="007A48F1" w:rsidRDefault="00D44B5E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  <w:cs/>
        </w:rPr>
        <w:lastRenderedPageBreak/>
        <w:t>-1-</w:t>
      </w:r>
    </w:p>
    <w:p w14:paraId="3E7EEEE6" w14:textId="3EDFD3BF" w:rsidR="00D44B5E" w:rsidRPr="007A48F1" w:rsidRDefault="00D44B5E" w:rsidP="00D44B5E">
      <w:pPr>
        <w:pStyle w:val="a3"/>
        <w:jc w:val="center"/>
        <w:rPr>
          <w:rFonts w:ascii="TH SarabunIT๙" w:hAnsi="TH SarabunIT๙" w:cs="TH SarabunIT๙"/>
          <w:sz w:val="28"/>
        </w:rPr>
      </w:pPr>
      <w:r w:rsidRPr="007A48F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53DDCC1" wp14:editId="563B0721">
                <wp:simplePos x="0" y="0"/>
                <wp:positionH relativeFrom="column">
                  <wp:posOffset>-257175</wp:posOffset>
                </wp:positionH>
                <wp:positionV relativeFrom="paragraph">
                  <wp:posOffset>-9525</wp:posOffset>
                </wp:positionV>
                <wp:extent cx="1752600" cy="390525"/>
                <wp:effectExtent l="0" t="0" r="19050" b="28575"/>
                <wp:wrapNone/>
                <wp:docPr id="420732835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79CFD" w14:textId="48C8AC7C" w:rsidR="00D44B5E" w:rsidRPr="00D44B5E" w:rsidRDefault="00D44B5E" w:rsidP="00D44B5E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4B5E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ประเด็นการประเมิน  </w:t>
                            </w:r>
                            <w:r w:rsidRPr="00D44B5E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IIT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DDCC1" id="สี่เหลี่ยมผืนผ้า: มุมมน 2" o:spid="_x0000_s1026" style="position:absolute;left:0;text-align:left;margin-left:-20.25pt;margin-top:-.75pt;width:138pt;height:3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EB79CFD" w14:textId="48C8AC7C" w:rsidR="00D44B5E" w:rsidRPr="00D44B5E" w:rsidRDefault="00D44B5E" w:rsidP="00D44B5E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 w:rsidRPr="00D44B5E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ประเด็นการประเมิน  </w:t>
                      </w:r>
                      <w:r w:rsidRPr="00D44B5E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IIT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3373AB" w14:textId="6A89ADDC" w:rsidR="00D44B5E" w:rsidRPr="007A48F1" w:rsidRDefault="00D44B5E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2269"/>
        <w:gridCol w:w="4961"/>
        <w:gridCol w:w="1701"/>
        <w:gridCol w:w="1560"/>
        <w:gridCol w:w="5670"/>
      </w:tblGrid>
      <w:tr w:rsidR="001F6EA6" w:rsidRPr="007A48F1" w14:paraId="14F6164B" w14:textId="77777777" w:rsidTr="00F8107B">
        <w:trPr>
          <w:trHeight w:val="1080"/>
        </w:trPr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737C1F33" w14:textId="148D013F" w:rsidR="001F6EA6" w:rsidRPr="007A48F1" w:rsidRDefault="001F6EA6" w:rsidP="00C45FE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ตัวชี้วัด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  <w:hideMark/>
          </w:tcPr>
          <w:p w14:paraId="7BC5D046" w14:textId="78426AD8" w:rsidR="001F6EA6" w:rsidRPr="007A48F1" w:rsidRDefault="001F6EA6" w:rsidP="00C45FE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แนวทางในการยกระดับการประเมิน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75777E83" w14:textId="77777777" w:rsidR="001F6EA6" w:rsidRPr="007A48F1" w:rsidRDefault="001F6EA6" w:rsidP="00C45FE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ผู้รับผิดชอบ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  <w:hideMark/>
          </w:tcPr>
          <w:p w14:paraId="043D530A" w14:textId="7DBF024B" w:rsidR="001F6EA6" w:rsidRPr="007A48F1" w:rsidRDefault="001F6EA6" w:rsidP="00C45FE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ระยะเวลา</w:t>
            </w:r>
          </w:p>
        </w:tc>
        <w:tc>
          <w:tcPr>
            <w:tcW w:w="5670" w:type="dxa"/>
            <w:shd w:val="clear" w:color="auto" w:fill="D9E2F3" w:themeFill="accent1" w:themeFillTint="33"/>
            <w:vAlign w:val="center"/>
            <w:hideMark/>
          </w:tcPr>
          <w:p w14:paraId="3FA76C64" w14:textId="005D2E32" w:rsidR="001F6EA6" w:rsidRPr="007A48F1" w:rsidRDefault="001F6EA6" w:rsidP="00C45FE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7A48F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ความก้าวหน้าผลการดำเนินการ</w:t>
            </w:r>
          </w:p>
        </w:tc>
      </w:tr>
      <w:tr w:rsidR="001F6EA6" w:rsidRPr="007A48F1" w14:paraId="178620F1" w14:textId="77777777" w:rsidTr="001F6EA6">
        <w:tc>
          <w:tcPr>
            <w:tcW w:w="2269" w:type="dxa"/>
          </w:tcPr>
          <w:p w14:paraId="59465173" w14:textId="77777777" w:rsidR="008E14C8" w:rsidRDefault="008E14C8" w:rsidP="008E14C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D1DDED0" w14:textId="70E34120" w:rsidR="008E14C8" w:rsidRPr="008E14C8" w:rsidRDefault="001F6EA6" w:rsidP="008E14C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ตัวชี้วัดที่ 1</w:t>
            </w:r>
          </w:p>
          <w:p w14:paraId="3FC1E62E" w14:textId="72713C29" w:rsidR="001F6EA6" w:rsidRPr="007A48F1" w:rsidRDefault="001F6EA6" w:rsidP="008E14C8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การปฏิบัติหน้าที่</w:t>
            </w:r>
          </w:p>
        </w:tc>
        <w:tc>
          <w:tcPr>
            <w:tcW w:w="4961" w:type="dxa"/>
          </w:tcPr>
          <w:p w14:paraId="0CA84FA0" w14:textId="75AEF099" w:rsidR="001F6EA6" w:rsidRPr="007A48F1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   หน่วยงานต้องปฏิบัติงาน/ให้บริการแก่ผู้มาติดต่อด้วยความโปร่งใสเป็นไปตามขั้นตอนระยะเวลาที่กำหนดอย่างเคร่งครัดและเป็นไปอย่างเท่าเทียมกัน ไม่ว่าจะเป็นผู้มาติดต่อทั่วไปหรือผู้มาติดต่อที่รู้จักกันเป็นการส่วนตัวรวมไปถึงการปฏิบัติงานอย่างมุ่งมั่น เต็มความสามารถ และมีความรับผิดชอบต่องานในหน้าที่รับผิดชอบ</w:t>
            </w:r>
          </w:p>
        </w:tc>
        <w:tc>
          <w:tcPr>
            <w:tcW w:w="1701" w:type="dxa"/>
          </w:tcPr>
          <w:p w14:paraId="1A9916B5" w14:textId="5D2FCE10" w:rsidR="001F6EA6" w:rsidRPr="007A48F1" w:rsidRDefault="001F6EA6" w:rsidP="001F6EA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ทุกส่วนงาน</w:t>
            </w:r>
          </w:p>
        </w:tc>
        <w:tc>
          <w:tcPr>
            <w:tcW w:w="1560" w:type="dxa"/>
          </w:tcPr>
          <w:p w14:paraId="7B5FAEE2" w14:textId="76F6D24F" w:rsidR="001F6EA6" w:rsidRPr="007A48F1" w:rsidRDefault="001F6EA6" w:rsidP="001F6EA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ต.ค. 65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ถึง  ก.ย. 66</w:t>
            </w:r>
          </w:p>
        </w:tc>
        <w:tc>
          <w:tcPr>
            <w:tcW w:w="5670" w:type="dxa"/>
          </w:tcPr>
          <w:p w14:paraId="6B43A674" w14:textId="77777777" w:rsidR="00983964" w:rsidRPr="007A48F1" w:rsidRDefault="001F6EA6" w:rsidP="001F6E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  <w:r w:rsidR="00983964" w:rsidRPr="007A48F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30F86AC" w14:textId="403FD10D" w:rsidR="001F6EA6" w:rsidRPr="007A48F1" w:rsidRDefault="001F6EA6" w:rsidP="001F6E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25AE4AA7" w14:textId="778FDF97" w:rsidR="001F6EA6" w:rsidRPr="007A48F1" w:rsidRDefault="001F6EA6" w:rsidP="001F6E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FC79D0">
              <w:rPr>
                <w:rFonts w:ascii="TH SarabunIT๙" w:hAnsi="TH SarabunIT๙" w:cs="TH SarabunIT๙" w:hint="cs"/>
                <w:sz w:val="28"/>
                <w:cs/>
              </w:rPr>
              <w:t xml:space="preserve">องค์การบริหารส่วนตำบลพิเทน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ได้จัดทำผังขั้นตอนการให้บริการประชาชน ณ จุดบริการ</w:t>
            </w:r>
          </w:p>
          <w:p w14:paraId="428C32D0" w14:textId="2A72BE2A" w:rsidR="001F6EA6" w:rsidRPr="007A48F1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ดำเนินการปฐมนิเทศให้แก่เจ้าหน้าที่ของหน่วยงาน ประชุมแลกเปลี่ยนเรียนรู้ร่วมกันเป็นระยะๆ</w:t>
            </w:r>
          </w:p>
        </w:tc>
      </w:tr>
      <w:tr w:rsidR="001F6EA6" w:rsidRPr="007A48F1" w14:paraId="75015400" w14:textId="77777777" w:rsidTr="001F6EA6">
        <w:tc>
          <w:tcPr>
            <w:tcW w:w="2269" w:type="dxa"/>
          </w:tcPr>
          <w:p w14:paraId="732AD19C" w14:textId="77777777" w:rsidR="008E14C8" w:rsidRDefault="008E14C8" w:rsidP="008E14C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24BE1AE" w14:textId="77777777" w:rsidR="008E14C8" w:rsidRDefault="008E14C8" w:rsidP="008E14C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DDF314F" w14:textId="4CB83812" w:rsidR="008E14C8" w:rsidRDefault="001F6EA6" w:rsidP="008E14C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ตัวชี้วัดที่ 2</w:t>
            </w:r>
          </w:p>
          <w:p w14:paraId="0FAA8D0E" w14:textId="79AF871C" w:rsidR="001F6EA6" w:rsidRPr="008E14C8" w:rsidRDefault="001F6EA6" w:rsidP="008E14C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การใช้งบประมาณ</w:t>
            </w:r>
          </w:p>
        </w:tc>
        <w:tc>
          <w:tcPr>
            <w:tcW w:w="4961" w:type="dxa"/>
          </w:tcPr>
          <w:p w14:paraId="48CB1491" w14:textId="3F5B8C64" w:rsidR="001F6EA6" w:rsidRPr="007A48F1" w:rsidRDefault="001F6EA6" w:rsidP="001F6E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1. สร้างการรับรู้เกี่ยวกับการใช้จ่ายงบประมาณประจำปีให้บุคลากรในหน่วยงาน เช่น เผยแพร่ข้อมูลบนเว็บไซต์ของหน่วยงาน</w:t>
            </w:r>
          </w:p>
          <w:p w14:paraId="31E0D61E" w14:textId="563C20CF" w:rsidR="001F6EA6" w:rsidRPr="007A48F1" w:rsidRDefault="001F6EA6" w:rsidP="001F6E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2. เปิดโอกาสให้บุคลากรภายในมีส่วนร่วมในการตรวจสอบ</w:t>
            </w:r>
            <w:r w:rsidR="00FC79D0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การใช้งบประมาณ</w:t>
            </w:r>
          </w:p>
          <w:p w14:paraId="1CF1FAD9" w14:textId="72B7E3A8" w:rsidR="001F6EA6" w:rsidRPr="007A48F1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3. มีช่องทางเพื่อให้บุคลากรในหน่วยงานสามารถแจ้งเบาะแส</w:t>
            </w:r>
            <w:r w:rsidR="00FC79D0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ที่สงสัย โดยมีมาตรการคุ้มครองผู้ร้องเรียน</w:t>
            </w:r>
          </w:p>
        </w:tc>
        <w:tc>
          <w:tcPr>
            <w:tcW w:w="1701" w:type="dxa"/>
          </w:tcPr>
          <w:p w14:paraId="33FA8FB1" w14:textId="77777777" w:rsidR="001F6EA6" w:rsidRPr="007A48F1" w:rsidRDefault="001F6EA6" w:rsidP="001F6E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4F7B7E" w14:textId="168C1F8E" w:rsidR="001F6EA6" w:rsidRPr="007A48F1" w:rsidRDefault="001F6EA6" w:rsidP="001F6EA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  <w:r w:rsidR="007D7515" w:rsidRPr="007A48F1">
              <w:rPr>
                <w:rFonts w:ascii="TH SarabunIT๙" w:hAnsi="TH SarabunIT๙" w:cs="TH SarabunIT๙"/>
                <w:sz w:val="28"/>
                <w:cs/>
              </w:rPr>
              <w:t xml:space="preserve"> / </w:t>
            </w:r>
            <w:r w:rsidR="00FC79D0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7D7515" w:rsidRPr="007A48F1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  <w:tc>
          <w:tcPr>
            <w:tcW w:w="1560" w:type="dxa"/>
          </w:tcPr>
          <w:p w14:paraId="04AF6833" w14:textId="77777777" w:rsidR="001F6EA6" w:rsidRPr="007A48F1" w:rsidRDefault="001F6EA6" w:rsidP="001F6E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3C07A37" w14:textId="42FCFF16" w:rsidR="001F6EA6" w:rsidRPr="007A48F1" w:rsidRDefault="001F6EA6" w:rsidP="001F6EA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ต.ค. 65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ถึง  ก.ย. 66</w:t>
            </w:r>
          </w:p>
        </w:tc>
        <w:tc>
          <w:tcPr>
            <w:tcW w:w="5670" w:type="dxa"/>
          </w:tcPr>
          <w:p w14:paraId="22A8DDEB" w14:textId="77777777" w:rsidR="001F6EA6" w:rsidRPr="007A48F1" w:rsidRDefault="001F6EA6" w:rsidP="001F6E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435644C8" w14:textId="77777777" w:rsidR="001F6EA6" w:rsidRPr="007A48F1" w:rsidRDefault="001F6EA6" w:rsidP="001F6E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5F998046" w14:textId="19E6E2CE" w:rsidR="001F6EA6" w:rsidRPr="007A48F1" w:rsidRDefault="001F6EA6" w:rsidP="001F6E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FC79D0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องค์การบริหารส่วนตำบลพิเทน</w:t>
            </w:r>
            <w:r w:rsidR="00FC79D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ได้เผยแพร่แผนการใช้จ่ายงบประมาณ และรายงานผลการดำเนินการ</w:t>
            </w:r>
          </w:p>
          <w:p w14:paraId="1EDAF28C" w14:textId="77777777" w:rsidR="001F6EA6" w:rsidRPr="007A48F1" w:rsidRDefault="001F6EA6" w:rsidP="001F6E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ตรวจสอบและกำกับดูแลการจัดซื้อจัดจ้าง และเบิกจ่ายตามกฎหมายกำหนด</w:t>
            </w:r>
          </w:p>
          <w:p w14:paraId="1A1D66E6" w14:textId="22299E87" w:rsidR="001F6EA6" w:rsidRPr="007A48F1" w:rsidRDefault="001F6EA6" w:rsidP="001F6EA6">
            <w:pPr>
              <w:pStyle w:val="a3"/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ดำเนินการจัดทำช่องทางการร้องเรียนการทุจริตบนเว็บไซต์ รวมทั้งติดตามการดำเนินการแก้ไขปัญหาการทุจริตของ</w:t>
            </w:r>
            <w:r w:rsidR="00FC79D0">
              <w:rPr>
                <w:rFonts w:ascii="TH SarabunIT๙" w:hAnsi="TH SarabunIT๙" w:cs="TH SarabunIT๙" w:hint="cs"/>
                <w:sz w:val="28"/>
                <w:cs/>
              </w:rPr>
              <w:t xml:space="preserve"> อบต.</w:t>
            </w:r>
          </w:p>
        </w:tc>
      </w:tr>
      <w:tr w:rsidR="001F6EA6" w:rsidRPr="007A48F1" w14:paraId="232F1CAD" w14:textId="77777777" w:rsidTr="001F6EA6">
        <w:tc>
          <w:tcPr>
            <w:tcW w:w="2269" w:type="dxa"/>
          </w:tcPr>
          <w:p w14:paraId="3F2E7F9B" w14:textId="77777777" w:rsidR="008E14C8" w:rsidRDefault="008E14C8" w:rsidP="008E14C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27E95F8" w14:textId="472F0176" w:rsidR="008E14C8" w:rsidRDefault="001F6EA6" w:rsidP="008E14C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ตัวชี้วัดที่ 3</w:t>
            </w:r>
          </w:p>
          <w:p w14:paraId="4F008B05" w14:textId="441DB391" w:rsidR="001F6EA6" w:rsidRPr="008E14C8" w:rsidRDefault="001F6EA6" w:rsidP="008E14C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การใช้อำนาจ</w:t>
            </w:r>
          </w:p>
        </w:tc>
        <w:tc>
          <w:tcPr>
            <w:tcW w:w="4961" w:type="dxa"/>
          </w:tcPr>
          <w:p w14:paraId="6B590DD3" w14:textId="624706D2" w:rsidR="001F6EA6" w:rsidRPr="007A48F1" w:rsidRDefault="001F6EA6" w:rsidP="001F6E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1. มีการมอบหมายงานอย่างชัดเจน</w:t>
            </w:r>
          </w:p>
          <w:p w14:paraId="52745635" w14:textId="2388ECA4" w:rsidR="001F6EA6" w:rsidRPr="007A48F1" w:rsidRDefault="001F6EA6" w:rsidP="001F6E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2. กำหนดเกณฑ์การประเมินผลงานอย่างชัดเจน</w:t>
            </w:r>
          </w:p>
          <w:p w14:paraId="62E224F1" w14:textId="5B316E80" w:rsidR="001F6EA6" w:rsidRPr="007A48F1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3. มีการส่งบุคลากรเข้าร่วมการฝึกอบรม การศึกษาดูงาน</w:t>
            </w:r>
            <w:r w:rsidR="00FC79D0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 เพื่อสิทธิประโยชน์ต่าง ๆ อย่างเป็นธรรม ไม่เลือกปฏิบัติ</w:t>
            </w:r>
          </w:p>
        </w:tc>
        <w:tc>
          <w:tcPr>
            <w:tcW w:w="1701" w:type="dxa"/>
          </w:tcPr>
          <w:p w14:paraId="2A4E904F" w14:textId="77777777" w:rsidR="001F6EA6" w:rsidRPr="007A48F1" w:rsidRDefault="001F6EA6" w:rsidP="001F6E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E0005F" w14:textId="2302F394" w:rsidR="001F6EA6" w:rsidRPr="007A48F1" w:rsidRDefault="001F6EA6" w:rsidP="001F6EA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560" w:type="dxa"/>
          </w:tcPr>
          <w:p w14:paraId="1DF64C25" w14:textId="77777777" w:rsidR="001F6EA6" w:rsidRPr="007A48F1" w:rsidRDefault="001F6EA6" w:rsidP="001F6E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22D294" w14:textId="70D60789" w:rsidR="001F6EA6" w:rsidRPr="007A48F1" w:rsidRDefault="001F6EA6" w:rsidP="001F6EA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ต.ค. 65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ถึง  ก.ย. 66</w:t>
            </w:r>
          </w:p>
        </w:tc>
        <w:tc>
          <w:tcPr>
            <w:tcW w:w="5670" w:type="dxa"/>
          </w:tcPr>
          <w:p w14:paraId="763995F2" w14:textId="77777777" w:rsidR="001F6EA6" w:rsidRPr="007A48F1" w:rsidRDefault="001F6EA6" w:rsidP="001F6E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1A3A5B01" w14:textId="77777777" w:rsidR="001F6EA6" w:rsidRPr="007A48F1" w:rsidRDefault="001F6EA6" w:rsidP="001F6E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4BC1F307" w14:textId="4C7C1BDC" w:rsidR="001F6EA6" w:rsidRPr="007A48F1" w:rsidRDefault="001F6EA6" w:rsidP="001F6E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FC79D0">
              <w:rPr>
                <w:rFonts w:ascii="TH SarabunIT๙" w:hAnsi="TH SarabunIT๙" w:cs="TH SarabunIT๙" w:hint="cs"/>
                <w:sz w:val="28"/>
                <w:cs/>
              </w:rPr>
              <w:t xml:space="preserve">องค์การบริหารส่วนตำบลพิเทน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จัดทำคำสั่งมอบหมายงานเป็นลายลักษณ์อักษร</w:t>
            </w:r>
          </w:p>
          <w:p w14:paraId="6A954030" w14:textId="77777777" w:rsidR="001F6EA6" w:rsidRPr="007A48F1" w:rsidRDefault="001F6EA6" w:rsidP="001F6EA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ส่งบุคลากรเข้ารับการอบรม ทั้งทางออนไลน์ และ </w:t>
            </w:r>
            <w:r w:rsidRPr="007A48F1">
              <w:rPr>
                <w:rFonts w:ascii="TH SarabunIT๙" w:hAnsi="TH SarabunIT๙" w:cs="TH SarabunIT๙"/>
                <w:sz w:val="28"/>
              </w:rPr>
              <w:t>on -site</w:t>
            </w:r>
          </w:p>
          <w:p w14:paraId="68F53CEC" w14:textId="7ACC59CF" w:rsidR="001F6EA6" w:rsidRPr="007A48F1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ผู้บริหารประกาศเจตนารมณ์ต่อต้านการทุจริต พร้อมกำชับให้บุคลากรทุกคนปฏิบัติหน้าที่ด้วยความซื่อสัตย์สุจริต เพื่อไม่ให้เกิดการทุจริตขึ้นภายในหน่วยงาน</w:t>
            </w:r>
          </w:p>
        </w:tc>
      </w:tr>
    </w:tbl>
    <w:p w14:paraId="03AA3160" w14:textId="77777777" w:rsidR="001F6EA6" w:rsidRDefault="001F6EA6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48D8629F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87DBAF6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3AFE177" w14:textId="77777777" w:rsidR="007A48F1" w:rsidRPr="007A48F1" w:rsidRDefault="007A48F1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2BC68DB" w14:textId="1B64C36F" w:rsidR="00D44B5E" w:rsidRPr="007A48F1" w:rsidRDefault="001F6EA6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  <w:cs/>
        </w:rPr>
        <w:t>-2-</w:t>
      </w: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2269"/>
        <w:gridCol w:w="4961"/>
        <w:gridCol w:w="1701"/>
        <w:gridCol w:w="1560"/>
        <w:gridCol w:w="5670"/>
      </w:tblGrid>
      <w:tr w:rsidR="001F6EA6" w:rsidRPr="007A48F1" w14:paraId="66CA095A" w14:textId="77777777" w:rsidTr="002D79AE">
        <w:tc>
          <w:tcPr>
            <w:tcW w:w="2269" w:type="dxa"/>
            <w:shd w:val="clear" w:color="auto" w:fill="D9E2F3" w:themeFill="accent1" w:themeFillTint="33"/>
          </w:tcPr>
          <w:p w14:paraId="21A01830" w14:textId="77777777" w:rsidR="001F6EA6" w:rsidRPr="007A48F1" w:rsidRDefault="001F6EA6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5CCAFB9" w14:textId="77777777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687E0E37" w14:textId="77777777" w:rsidR="001F6EA6" w:rsidRPr="007A48F1" w:rsidRDefault="001F6EA6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961" w:type="dxa"/>
            <w:shd w:val="clear" w:color="auto" w:fill="D9E2F3" w:themeFill="accent1" w:themeFillTint="33"/>
          </w:tcPr>
          <w:p w14:paraId="46F45528" w14:textId="77777777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673BF11" w14:textId="77777777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แนวทางในการยกระดับการประเมิน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175B95B" w14:textId="77777777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C54AB27" w14:textId="77777777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3736E1DE" w14:textId="77777777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F83CE4D" w14:textId="77777777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0E8E32D9" w14:textId="77777777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0415E44" w14:textId="77777777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1F6EA6" w:rsidRPr="007A48F1" w14:paraId="3D1AAC4E" w14:textId="77777777" w:rsidTr="001F6EA6">
        <w:tc>
          <w:tcPr>
            <w:tcW w:w="2269" w:type="dxa"/>
          </w:tcPr>
          <w:p w14:paraId="6F811C7E" w14:textId="77777777" w:rsidR="008E14C8" w:rsidRDefault="008E14C8" w:rsidP="008E14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2452029" w14:textId="1BAA4E0D" w:rsidR="008E14C8" w:rsidRPr="008E14C8" w:rsidRDefault="001F6EA6" w:rsidP="008E14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ตัวชี้วัดที่ 4</w:t>
            </w:r>
          </w:p>
          <w:p w14:paraId="3169B4AA" w14:textId="77777777" w:rsidR="008E14C8" w:rsidRDefault="001F6EA6" w:rsidP="008E14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การใช้ทรัพย์สิน</w:t>
            </w:r>
            <w:r w:rsidR="008E14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6FD5B9CE" w14:textId="348A1C3A" w:rsidR="001F6EA6" w:rsidRPr="008E14C8" w:rsidRDefault="001F6EA6" w:rsidP="008E14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ของทางราชการ</w:t>
            </w:r>
          </w:p>
        </w:tc>
        <w:tc>
          <w:tcPr>
            <w:tcW w:w="4961" w:type="dxa"/>
          </w:tcPr>
          <w:p w14:paraId="75460294" w14:textId="22322774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1. สร้างแนวปฏิบัติเกี่ยวกับการใช้ทรัพย์สินของทาราชการ</w:t>
            </w:r>
          </w:p>
          <w:p w14:paraId="19DDD397" w14:textId="6802208C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2. มีขั้นตอนการขออนุญาตการขอยืมที่ถูกต้อง</w:t>
            </w:r>
          </w:p>
        </w:tc>
        <w:tc>
          <w:tcPr>
            <w:tcW w:w="1701" w:type="dxa"/>
          </w:tcPr>
          <w:p w14:paraId="6E0B0A04" w14:textId="77777777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88C2434" w14:textId="77777777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  <w:tc>
          <w:tcPr>
            <w:tcW w:w="1560" w:type="dxa"/>
          </w:tcPr>
          <w:p w14:paraId="7355B654" w14:textId="77777777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40B3BF" w14:textId="7B0ED9B5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ต.ค. 65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ถึง  ก.ย. 66</w:t>
            </w:r>
          </w:p>
        </w:tc>
        <w:tc>
          <w:tcPr>
            <w:tcW w:w="5670" w:type="dxa"/>
          </w:tcPr>
          <w:p w14:paraId="5F3C6A58" w14:textId="77777777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2BC8A882" w14:textId="77777777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4BF54457" w14:textId="4237090F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- เผยแพร่คู่มือการใช้ทรัพย์สินของทางราชการบนเว็บไซต์ของ</w:t>
            </w:r>
            <w:r w:rsidR="00FC79D0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องค์การบริหารส่วนตำบลพิเทน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เรียบร้อยแล้ว และขอความร่วมมือหัวหน้าส่วนราชการกำกับให้บุคลากรขออนุญาตใช้ทรัพย์สินของทางราชการ และใช้ทรัพย์สินเพื่อประโยชน์ทางราชการเท่านั้น</w:t>
            </w:r>
          </w:p>
          <w:p w14:paraId="1B4B9187" w14:textId="77777777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มีการแต่งตั้งคณะกรรมการตรวจสอบการใช้ทรัพย์สินของหน่วยงาน และดำเนินการอย่างต่อเนื่อง</w:t>
            </w:r>
          </w:p>
        </w:tc>
      </w:tr>
      <w:tr w:rsidR="001F6EA6" w:rsidRPr="007A48F1" w14:paraId="74125A08" w14:textId="77777777" w:rsidTr="001F6EA6">
        <w:tc>
          <w:tcPr>
            <w:tcW w:w="2269" w:type="dxa"/>
          </w:tcPr>
          <w:p w14:paraId="6DF2ABDA" w14:textId="77777777" w:rsidR="008E14C8" w:rsidRDefault="008E14C8" w:rsidP="008E14C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6AF046C" w14:textId="05B78EEC" w:rsidR="008E14C8" w:rsidRDefault="001F6EA6" w:rsidP="008E14C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ตัวชี้วัดที่ 5</w:t>
            </w:r>
          </w:p>
          <w:p w14:paraId="2F3D7012" w14:textId="77777777" w:rsidR="008E14C8" w:rsidRDefault="001F6EA6" w:rsidP="008E14C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การแก้ไขปัญหา</w:t>
            </w:r>
          </w:p>
          <w:p w14:paraId="4350F205" w14:textId="4675C618" w:rsidR="001F6EA6" w:rsidRPr="008E14C8" w:rsidRDefault="001F6EA6" w:rsidP="008E14C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การทุจริต</w:t>
            </w:r>
          </w:p>
          <w:p w14:paraId="136180D0" w14:textId="77777777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61" w:type="dxa"/>
          </w:tcPr>
          <w:p w14:paraId="1E975A9F" w14:textId="1AE39E48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1. มีการทบทวนนโยบายการป้องกันทุจริตในหน่วยงานให้มีประสิทธิภาพยิ่งขึ้น</w:t>
            </w:r>
          </w:p>
          <w:p w14:paraId="2F7C3BF0" w14:textId="7DEE1D9A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2.จัดทำแผนงานป้องกันและปราบปรามการทุจริตของหน่วยงาน</w:t>
            </w:r>
          </w:p>
          <w:p w14:paraId="4C14262D" w14:textId="1DC62C1C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3. มีการประเมินประสิทธิภาพการแก้ไขปัญหาการทุจริตของหน่วยงาน</w:t>
            </w:r>
          </w:p>
          <w:p w14:paraId="3C096AD5" w14:textId="54636B2D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4.มีการนำผลการตรวจสอบของฝ่ายตรวจสอบภายในและภายนอกมาปรับปรุงการทำงาน</w:t>
            </w:r>
          </w:p>
          <w:p w14:paraId="50544917" w14:textId="2E5C6B62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5. มีกระบวนการเฝ้าระวังตรวจสอบการทุจริตภายในหน่วยงาน</w:t>
            </w:r>
          </w:p>
        </w:tc>
        <w:tc>
          <w:tcPr>
            <w:tcW w:w="1701" w:type="dxa"/>
          </w:tcPr>
          <w:p w14:paraId="4C84DDC8" w14:textId="77777777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3D271D" w14:textId="77777777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560" w:type="dxa"/>
          </w:tcPr>
          <w:p w14:paraId="651234C3" w14:textId="77777777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7F03A5" w14:textId="68AF5329" w:rsidR="001F6EA6" w:rsidRPr="007A48F1" w:rsidRDefault="001F6EA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ต.ค. 65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ถึง  ก.ย. 66</w:t>
            </w:r>
          </w:p>
        </w:tc>
        <w:tc>
          <w:tcPr>
            <w:tcW w:w="5670" w:type="dxa"/>
          </w:tcPr>
          <w:p w14:paraId="51BB8C82" w14:textId="77777777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230A4094" w14:textId="77777777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5B5C3013" w14:textId="77777777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มีการจัดทำประกาศนโยบายต่อต้านการทุจริตของผู้บริหารสูงสุด</w:t>
            </w:r>
          </w:p>
          <w:p w14:paraId="7AAD3F96" w14:textId="07A15287" w:rsidR="001F6EA6" w:rsidRPr="007A48F1" w:rsidRDefault="001F6EA6" w:rsidP="00C45FED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จัดทำช่องทางการร้องเรียนการทุจริตบนเว็บไซต์ เพื่อเปิดให้ประชาชนได้แจ้งเรื่องร้องเรียนการทุจริต รวมทั้งดำเนินการติดตามการทุจริตของ</w:t>
            </w:r>
            <w:r w:rsidR="00FC79D0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</w:p>
          <w:p w14:paraId="636D52E7" w14:textId="77777777" w:rsidR="001F6EA6" w:rsidRPr="007A48F1" w:rsidRDefault="001F6EA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จัดทำแผนป้องการและปราบปรามการทุจริตและเผยแพร่ให้ประชาชนได้รับทราบ</w:t>
            </w:r>
          </w:p>
        </w:tc>
      </w:tr>
    </w:tbl>
    <w:p w14:paraId="48EDA390" w14:textId="77777777" w:rsidR="001F6EA6" w:rsidRPr="007A48F1" w:rsidRDefault="001F6EA6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F79BA70" w14:textId="77777777" w:rsidR="001F6EA6" w:rsidRDefault="001F6EA6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B8CD7F4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305608F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56394FE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78B7707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7FB8890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3780036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CB55E54" w14:textId="77777777" w:rsidR="007A48F1" w:rsidRPr="007A48F1" w:rsidRDefault="007A48F1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9E3A208" w14:textId="77777777" w:rsidR="001F6EA6" w:rsidRPr="007A48F1" w:rsidRDefault="001F6EA6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40D6B34E" w14:textId="77777777" w:rsidR="001F6EA6" w:rsidRPr="007A48F1" w:rsidRDefault="001F6EA6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56C6483" w14:textId="77777777" w:rsidR="001F6EA6" w:rsidRPr="007A48F1" w:rsidRDefault="001F6EA6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4A22725" w14:textId="79CC15C7" w:rsidR="001F6EA6" w:rsidRPr="007A48F1" w:rsidRDefault="001F6EA6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  <w:cs/>
        </w:rPr>
        <w:t>-3-</w:t>
      </w: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2269"/>
        <w:gridCol w:w="4961"/>
        <w:gridCol w:w="1701"/>
        <w:gridCol w:w="1560"/>
        <w:gridCol w:w="5670"/>
      </w:tblGrid>
      <w:tr w:rsidR="00FF07E6" w:rsidRPr="007A48F1" w14:paraId="4CB8DCF1" w14:textId="77777777" w:rsidTr="00D45EE6">
        <w:tc>
          <w:tcPr>
            <w:tcW w:w="2269" w:type="dxa"/>
            <w:shd w:val="clear" w:color="auto" w:fill="D9E2F3" w:themeFill="accent1" w:themeFillTint="33"/>
          </w:tcPr>
          <w:p w14:paraId="4E953F4C" w14:textId="77777777" w:rsidR="00FF07E6" w:rsidRPr="007A48F1" w:rsidRDefault="00FF07E6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EAA2AF0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713E1B57" w14:textId="77777777" w:rsidR="00FF07E6" w:rsidRPr="007A48F1" w:rsidRDefault="00FF07E6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961" w:type="dxa"/>
            <w:shd w:val="clear" w:color="auto" w:fill="D9E2F3" w:themeFill="accent1" w:themeFillTint="33"/>
          </w:tcPr>
          <w:p w14:paraId="76ABD6DB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95E924F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แนวทางในการยกระดับการประเมิน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C1FB930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105421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5787331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8E80CA6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4939FAB8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0544A72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FF07E6" w:rsidRPr="007A48F1" w14:paraId="5CF07AE5" w14:textId="77777777" w:rsidTr="00FF07E6">
        <w:tc>
          <w:tcPr>
            <w:tcW w:w="2269" w:type="dxa"/>
          </w:tcPr>
          <w:p w14:paraId="3DEF8F85" w14:textId="77777777" w:rsidR="008E14C8" w:rsidRDefault="008E14C8" w:rsidP="008E14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0B7D1D5" w14:textId="77777777" w:rsidR="008E14C8" w:rsidRDefault="00FF07E6" w:rsidP="008E14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ตัวชี้วัดที่ 6 </w:t>
            </w:r>
          </w:p>
          <w:p w14:paraId="6B00E81C" w14:textId="2A61B05E" w:rsidR="00FF07E6" w:rsidRPr="008E14C8" w:rsidRDefault="00FF07E6" w:rsidP="008E14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คุณภาพการดำเนินงาน</w:t>
            </w:r>
          </w:p>
        </w:tc>
        <w:tc>
          <w:tcPr>
            <w:tcW w:w="4961" w:type="dxa"/>
          </w:tcPr>
          <w:p w14:paraId="1CD55CDB" w14:textId="4C13A24C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1. มีการกำหนดขั้นตอน ระยะเวลาการปฏิบัติงาน/การให้บริการอย่างชัดเจน</w:t>
            </w:r>
          </w:p>
          <w:p w14:paraId="4057F994" w14:textId="22F5F459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2. สร้างจิตสำนึกแก่พนักงานในหน่วยงานให้บริการต่อผู้มาติดต่ออย่างเท่าเทียมกัน</w:t>
            </w:r>
          </w:p>
        </w:tc>
        <w:tc>
          <w:tcPr>
            <w:tcW w:w="1701" w:type="dxa"/>
          </w:tcPr>
          <w:p w14:paraId="0A0E6934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E69979" w14:textId="77777777" w:rsidR="00FF07E6" w:rsidRPr="007A48F1" w:rsidRDefault="00FF07E6" w:rsidP="00C45FE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สำนักปลัด </w:t>
            </w:r>
          </w:p>
          <w:p w14:paraId="5A9AAFE4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7B5A9E1C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7081AB" w14:textId="7A23D842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ต.ค. 65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ถึง  ก.ย. 66</w:t>
            </w:r>
          </w:p>
        </w:tc>
        <w:tc>
          <w:tcPr>
            <w:tcW w:w="5670" w:type="dxa"/>
          </w:tcPr>
          <w:p w14:paraId="1D2B73BC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2703BB61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55384809" w14:textId="0FBA3B1A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- เผยแพร่ขั้นตอนการให้บริการประชาชนผ่านเว็บไซต์</w:t>
            </w:r>
            <w:r w:rsidR="00026AF6">
              <w:rPr>
                <w:rFonts w:ascii="TH SarabunIT๙" w:hAnsi="TH SarabunIT๙" w:cs="TH SarabunIT๙" w:hint="cs"/>
                <w:sz w:val="28"/>
                <w:cs/>
              </w:rPr>
              <w:t xml:space="preserve">องค์การบริหารส่วนตำบลพิเทน </w:t>
            </w:r>
          </w:p>
          <w:p w14:paraId="6B306C44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- จัดทำคู่มือการให้บริการประชาชน และเผยแพร่ผ่านเว็บไซต์</w:t>
            </w:r>
          </w:p>
          <w:p w14:paraId="3BB6553B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- ฝึกอบรมเจ้าหน้าที่ด้านคุณธรรม จริยธรรม ในการปฏิบัติหน้าที่ ให้มีความรู้ความเข้าใจ และมีจิตสำนึกในการปฏิบัติงาน</w:t>
            </w:r>
          </w:p>
        </w:tc>
      </w:tr>
      <w:tr w:rsidR="00FF07E6" w:rsidRPr="007A48F1" w14:paraId="035457BC" w14:textId="77777777" w:rsidTr="00FF07E6">
        <w:tc>
          <w:tcPr>
            <w:tcW w:w="2269" w:type="dxa"/>
          </w:tcPr>
          <w:p w14:paraId="4B58062F" w14:textId="77777777" w:rsidR="008E14C8" w:rsidRDefault="008E14C8" w:rsidP="008E14C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kern w:val="0"/>
                <w:sz w:val="28"/>
              </w:rPr>
            </w:pPr>
          </w:p>
          <w:p w14:paraId="3149E6D5" w14:textId="77777777" w:rsidR="008E14C8" w:rsidRDefault="008E14C8" w:rsidP="008E14C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kern w:val="0"/>
                <w:sz w:val="28"/>
              </w:rPr>
            </w:pPr>
          </w:p>
          <w:p w14:paraId="33D26D05" w14:textId="77777777" w:rsidR="008E14C8" w:rsidRDefault="008E14C8" w:rsidP="008E14C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kern w:val="0"/>
                <w:sz w:val="28"/>
              </w:rPr>
            </w:pPr>
          </w:p>
          <w:p w14:paraId="04AB32B3" w14:textId="36C4A710" w:rsidR="008E14C8" w:rsidRDefault="00FF07E6" w:rsidP="008E14C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kern w:val="0"/>
                <w:sz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color w:val="000000"/>
                <w:kern w:val="0"/>
                <w:sz w:val="28"/>
                <w:cs/>
              </w:rPr>
              <w:t xml:space="preserve">ตัวชี้วัดที่ 7 </w:t>
            </w:r>
          </w:p>
          <w:p w14:paraId="10A78174" w14:textId="0AF218B9" w:rsidR="00FF07E6" w:rsidRPr="008E14C8" w:rsidRDefault="00FF07E6" w:rsidP="008E14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color w:val="000000"/>
                <w:kern w:val="0"/>
                <w:sz w:val="28"/>
                <w:cs/>
              </w:rPr>
              <w:t>ประสิทธิภาพการสื่อสาร</w:t>
            </w:r>
          </w:p>
        </w:tc>
        <w:tc>
          <w:tcPr>
            <w:tcW w:w="4961" w:type="dxa"/>
          </w:tcPr>
          <w:p w14:paraId="051E05F4" w14:textId="7C82154B" w:rsidR="00FF07E6" w:rsidRPr="00026AF6" w:rsidRDefault="00FF07E6" w:rsidP="00C45FED">
            <w:pPr>
              <w:jc w:val="thaiDistribute"/>
              <w:rPr>
                <w:rFonts w:ascii="TH SarabunIT๙" w:hAnsi="TH SarabunIT๙" w:hint="cs"/>
                <w:sz w:val="28"/>
                <w:szCs w:val="35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1. มีการเผยแพร่ข้อมูลของหน่วยงานเข้าถึงง่าย ไม่ซับซ้อนและหลายช่องทาง เช่นเว็บไซด์ </w:t>
            </w:r>
            <w:r w:rsidR="00026AF6">
              <w:rPr>
                <w:rFonts w:ascii="TH SarabunIT๙" w:hAnsi="TH SarabunIT๙" w:cs="TH SarabunIT๙" w:hint="cs"/>
                <w:sz w:val="28"/>
                <w:cs/>
              </w:rPr>
              <w:t xml:space="preserve">องค์การบริหารส่วนตำบลพิเทน </w:t>
            </w:r>
            <w:proofErr w:type="spellStart"/>
            <w:r w:rsidRPr="00026AF6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proofErr w:type="spellEnd"/>
            <w:r w:rsidR="00026AF6" w:rsidRPr="00026A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6AF6" w:rsidRPr="00026AF6">
              <w:rPr>
                <w:rFonts w:ascii="TH SarabunIT๙" w:hAnsi="TH SarabunIT๙" w:cs="TH SarabunIT๙"/>
                <w:sz w:val="32"/>
                <w:szCs w:val="32"/>
                <w:lang w:bidi="ar-IQ"/>
              </w:rPr>
              <w:t xml:space="preserve">: </w:t>
            </w:r>
            <w:r w:rsidR="00026AF6" w:rsidRPr="00026AF6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Start"/>
            <w:r w:rsidR="00026AF6" w:rsidRPr="00026AF6">
              <w:rPr>
                <w:rFonts w:ascii="TH SarabunIT๙" w:hAnsi="TH SarabunIT๙" w:cs="TH SarabunIT๙"/>
                <w:sz w:val="32"/>
                <w:szCs w:val="32"/>
                <w:cs/>
              </w:rPr>
              <w:t>พิเ</w:t>
            </w:r>
            <w:proofErr w:type="spellEnd"/>
            <w:r w:rsidR="00026AF6" w:rsidRPr="00026AF6">
              <w:rPr>
                <w:rFonts w:ascii="TH SarabunIT๙" w:hAnsi="TH SarabunIT๙" w:cs="TH SarabunIT๙"/>
                <w:sz w:val="32"/>
                <w:szCs w:val="32"/>
                <w:cs/>
              </w:rPr>
              <w:t>ทน</w:t>
            </w:r>
          </w:p>
          <w:p w14:paraId="6BD707B4" w14:textId="3DE21314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2. เผยแพร่ผลการดำเนินงานของหน่วยงานครบถ้วนและเป็นปัจจุบัน</w:t>
            </w:r>
          </w:p>
          <w:p w14:paraId="334F68B9" w14:textId="07CB8D5A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3. มีการชี้แจงและตอบค</w:t>
            </w:r>
            <w:r w:rsidR="00026AF6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ถามอย่างชัดเจน</w:t>
            </w:r>
          </w:p>
          <w:p w14:paraId="08713D14" w14:textId="0E97875F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4.เปิดช่องทางรับฟังคำติชมหรือความคิดเห็นเกี่ยวกับ</w:t>
            </w:r>
            <w:r w:rsidR="00026AF6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การดำเนินงาน/การให้บริการมากยิ่งขึ้น</w:t>
            </w:r>
          </w:p>
          <w:p w14:paraId="7B40E0C2" w14:textId="527EC0AC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5. เปิดช่องทางให้ผู้มาติดต่อร้องเรียนการทุจริตของเจ้าหน้าที่ให้หน่วยงานมากยิ่งขึ้น</w:t>
            </w:r>
          </w:p>
        </w:tc>
        <w:tc>
          <w:tcPr>
            <w:tcW w:w="1701" w:type="dxa"/>
          </w:tcPr>
          <w:p w14:paraId="02FB7109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2C11CF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560" w:type="dxa"/>
          </w:tcPr>
          <w:p w14:paraId="4CB3D3C5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D0056E" w14:textId="5E46321B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ต.ค. 65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ถึง  ก.ย. 66</w:t>
            </w:r>
          </w:p>
        </w:tc>
        <w:tc>
          <w:tcPr>
            <w:tcW w:w="5670" w:type="dxa"/>
          </w:tcPr>
          <w:p w14:paraId="2C6D0921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6E040B5B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2C349021" w14:textId="037BF2B8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พัฒนาเว็บไซต์</w:t>
            </w:r>
            <w:r w:rsidR="00026AF6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 ให้สามารถเข้าถึงได้ไม่ซับซ้อน และอัพเดทข้อมูลอย่างครบถ้วนเป็นปัจจุบัน</w:t>
            </w:r>
          </w:p>
          <w:p w14:paraId="778A1561" w14:textId="4A7D0B2E" w:rsidR="00FF07E6" w:rsidRPr="007A48F1" w:rsidRDefault="00FF07E6" w:rsidP="00C45FED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จัดทำสื่อออนไลน์เพื่อให้ประชาชนสามารถเข้ามาดูผลการปฏิบัติงานของ</w:t>
            </w:r>
            <w:r w:rsidR="00026AF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26AF6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ผ่านทางเว็บไซต์และ </w:t>
            </w:r>
            <w:proofErr w:type="spellStart"/>
            <w:r w:rsidRPr="007A48F1">
              <w:rPr>
                <w:rFonts w:ascii="TH SarabunIT๙" w:hAnsi="TH SarabunIT๙" w:cs="TH SarabunIT๙"/>
                <w:sz w:val="28"/>
              </w:rPr>
              <w:t>facebook</w:t>
            </w:r>
            <w:proofErr w:type="spellEnd"/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ประชาสัมพันธ์ของ</w:t>
            </w:r>
            <w:r w:rsidR="00026AF6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</w:p>
          <w:p w14:paraId="076330D0" w14:textId="3A22BF33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เปิดช่องทางรับฟังความคิดเห็นผ่านทางเว็บไซต์ </w:t>
            </w:r>
          </w:p>
        </w:tc>
      </w:tr>
      <w:tr w:rsidR="00FF07E6" w:rsidRPr="007A48F1" w14:paraId="2D49CE3D" w14:textId="77777777" w:rsidTr="00FF07E6">
        <w:tc>
          <w:tcPr>
            <w:tcW w:w="2269" w:type="dxa"/>
          </w:tcPr>
          <w:p w14:paraId="1970EA0A" w14:textId="77777777" w:rsidR="008E14C8" w:rsidRDefault="008E14C8" w:rsidP="008E14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73264F8" w14:textId="77777777" w:rsidR="008E14C8" w:rsidRDefault="008E14C8" w:rsidP="008E14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8ACFC91" w14:textId="1BCF3509" w:rsidR="008E14C8" w:rsidRDefault="00FF07E6" w:rsidP="008E14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ตัวชี้วัดที่ 8 </w:t>
            </w:r>
          </w:p>
          <w:p w14:paraId="557ED4F1" w14:textId="77777777" w:rsidR="008E14C8" w:rsidRDefault="00FF07E6" w:rsidP="008E14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การปรับปรุงระบบ</w:t>
            </w:r>
          </w:p>
          <w:p w14:paraId="7571FDFC" w14:textId="635881F7" w:rsidR="00FF07E6" w:rsidRPr="008E14C8" w:rsidRDefault="00FF07E6" w:rsidP="008E14C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kern w:val="0"/>
                <w:sz w:val="28"/>
                <w:cs/>
              </w:rPr>
            </w:pPr>
            <w:r w:rsidRPr="008E14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การทำงาน</w:t>
            </w:r>
          </w:p>
        </w:tc>
        <w:tc>
          <w:tcPr>
            <w:tcW w:w="4961" w:type="dxa"/>
          </w:tcPr>
          <w:p w14:paraId="434E1FA2" w14:textId="2583622D" w:rsidR="00FF07E6" w:rsidRPr="007A48F1" w:rsidRDefault="00FF07E6" w:rsidP="00FF07E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1. ควรมีการปรับปรุงคุณภาพการปฏิบัติงาน/วิธีการ/ขั้นตอนการดำเนินงาน/การให้บริการให้ดียิ่งขึ้น</w:t>
            </w:r>
          </w:p>
          <w:p w14:paraId="2720730D" w14:textId="0FE22321" w:rsidR="00FF07E6" w:rsidRPr="007A48F1" w:rsidRDefault="00FF07E6" w:rsidP="00FF07E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2.ควรมีการนำเทคโนโลยีมาให้ในการดำเนินงาน/การให้บริการ</w:t>
            </w:r>
            <w:r w:rsidR="00026AF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ให้ดียิ่งขึ้น</w:t>
            </w:r>
          </w:p>
          <w:p w14:paraId="312998F8" w14:textId="22EA9477" w:rsidR="00FF07E6" w:rsidRPr="007A48F1" w:rsidRDefault="00FF07E6" w:rsidP="00FF07E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3. ควรเปิดโอกาสให้ผู้รับบริการหรือผู้มีส่วนได้เสียเข้ามามีส่วนร่วมในการปรับปรุงการดำเนินงาน/การให้บริการให้เกิดความโปร่งใส ตรวจสอบได้</w:t>
            </w:r>
          </w:p>
        </w:tc>
        <w:tc>
          <w:tcPr>
            <w:tcW w:w="1701" w:type="dxa"/>
          </w:tcPr>
          <w:p w14:paraId="1C4E4B6F" w14:textId="77777777" w:rsidR="00FF07E6" w:rsidRPr="007A48F1" w:rsidRDefault="00FF07E6" w:rsidP="00FF07E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B0AFA1" w14:textId="77777777" w:rsidR="00FF07E6" w:rsidRPr="007A48F1" w:rsidRDefault="00FF07E6" w:rsidP="00FF07E6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สำนักปลัด </w:t>
            </w:r>
          </w:p>
          <w:p w14:paraId="23DE35A4" w14:textId="77777777" w:rsidR="00FF07E6" w:rsidRPr="007A48F1" w:rsidRDefault="00FF07E6" w:rsidP="00FF07E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F4E5FD8" w14:textId="77777777" w:rsidR="00FF07E6" w:rsidRPr="007A48F1" w:rsidRDefault="00FF07E6" w:rsidP="00FF07E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BC9C5D" w14:textId="0E756E45" w:rsidR="00FF07E6" w:rsidRPr="007A48F1" w:rsidRDefault="00FF07E6" w:rsidP="00FF07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ต.ค. 65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ถึง  ก.ย. 66</w:t>
            </w:r>
          </w:p>
        </w:tc>
        <w:tc>
          <w:tcPr>
            <w:tcW w:w="5670" w:type="dxa"/>
          </w:tcPr>
          <w:p w14:paraId="358F8B33" w14:textId="77777777" w:rsidR="00FF07E6" w:rsidRPr="007A48F1" w:rsidRDefault="00FF07E6" w:rsidP="00FF07E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5EDBEB75" w14:textId="77777777" w:rsidR="00FF07E6" w:rsidRPr="007A48F1" w:rsidRDefault="00FF07E6" w:rsidP="00FF07E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44C74FB6" w14:textId="1C04C964" w:rsidR="00FF07E6" w:rsidRPr="007A48F1" w:rsidRDefault="00FF07E6" w:rsidP="00FF07E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="00026AF6">
              <w:rPr>
                <w:rFonts w:ascii="TH SarabunIT๙" w:hAnsi="TH SarabunIT๙" w:cs="TH SarabunIT๙" w:hint="cs"/>
                <w:sz w:val="28"/>
                <w:cs/>
              </w:rPr>
              <w:t xml:space="preserve">องค์การบริหารส่วนตำบลพิเทน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ได้จัดทำแบบสอบถามความพึงพอใจผู้มารับบริการ โดยทุกส่วนราชการนำข้อเสนอแนะจากการประเมินความพึงพอใจ มาวิเคราะห์ และปรับปรุงการให้บริการ</w:t>
            </w:r>
          </w:p>
        </w:tc>
      </w:tr>
    </w:tbl>
    <w:p w14:paraId="232D2DC5" w14:textId="77777777" w:rsidR="007A48F1" w:rsidRDefault="007A48F1" w:rsidP="005A4231">
      <w:pPr>
        <w:pStyle w:val="a3"/>
        <w:rPr>
          <w:rFonts w:ascii="TH SarabunIT๙" w:hAnsi="TH SarabunIT๙" w:cs="TH SarabunIT๙"/>
          <w:sz w:val="28"/>
        </w:rPr>
      </w:pPr>
    </w:p>
    <w:p w14:paraId="4D04B9B5" w14:textId="77777777" w:rsidR="007A48F1" w:rsidRPr="007A48F1" w:rsidRDefault="007A48F1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85A6CAF" w14:textId="1AE95E2E" w:rsidR="00FF07E6" w:rsidRDefault="00FF07E6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  <w:cs/>
        </w:rPr>
        <w:lastRenderedPageBreak/>
        <w:t>-4-</w:t>
      </w:r>
    </w:p>
    <w:p w14:paraId="5F0E04C1" w14:textId="77777777" w:rsidR="007A48F1" w:rsidRDefault="007A48F1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28765EEE" w14:textId="77777777" w:rsidR="007A48F1" w:rsidRPr="007A48F1" w:rsidRDefault="007A48F1" w:rsidP="00D44B5E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7713CE3E" w14:textId="3D09A65F" w:rsidR="00FF07E6" w:rsidRPr="007A48F1" w:rsidRDefault="00FF07E6" w:rsidP="00D44B5E">
      <w:pPr>
        <w:pStyle w:val="a3"/>
        <w:jc w:val="center"/>
        <w:rPr>
          <w:rFonts w:ascii="TH SarabunIT๙" w:hAnsi="TH SarabunIT๙" w:cs="TH SarabunIT๙"/>
          <w:sz w:val="28"/>
        </w:rPr>
      </w:pPr>
      <w:r w:rsidRPr="007A48F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405E0F" wp14:editId="35AD402E">
                <wp:simplePos x="0" y="0"/>
                <wp:positionH relativeFrom="column">
                  <wp:posOffset>-247650</wp:posOffset>
                </wp:positionH>
                <wp:positionV relativeFrom="paragraph">
                  <wp:posOffset>0</wp:posOffset>
                </wp:positionV>
                <wp:extent cx="1752600" cy="390525"/>
                <wp:effectExtent l="0" t="0" r="19050" b="28575"/>
                <wp:wrapNone/>
                <wp:docPr id="1352441914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905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1C5CD1" w14:textId="0CF93054" w:rsidR="00FF07E6" w:rsidRPr="00D44B5E" w:rsidRDefault="00FF07E6" w:rsidP="00FF07E6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4B5E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ประเด็นการประเมิน  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 w:rsidRPr="00D44B5E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05E0F" id="_x0000_s1027" style="position:absolute;left:0;text-align:left;margin-left:-19.5pt;margin-top:0;width:138pt;height:30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F1C5CD1" w14:textId="0CF93054" w:rsidR="00FF07E6" w:rsidRPr="00D44B5E" w:rsidRDefault="00FF07E6" w:rsidP="00FF07E6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 w:rsidRPr="00D44B5E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ประเด็นการประเมิน  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 w:rsidRPr="00D44B5E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IT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F56767" w14:textId="441AF9D0" w:rsidR="00FF07E6" w:rsidRPr="007A48F1" w:rsidRDefault="00FF07E6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E49002F" w14:textId="59EE8ABC" w:rsidR="00FF07E6" w:rsidRPr="007A48F1" w:rsidRDefault="001B094A" w:rsidP="00D44B5E">
      <w:pPr>
        <w:pStyle w:val="a3"/>
        <w:jc w:val="center"/>
        <w:rPr>
          <w:rFonts w:ascii="TH SarabunIT๙" w:hAnsi="TH SarabunIT๙" w:cs="TH SarabunIT๙"/>
          <w:sz w:val="28"/>
        </w:rPr>
      </w:pPr>
      <w:r w:rsidRPr="007A48F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63ACB0" wp14:editId="411DE40A">
                <wp:simplePos x="0" y="0"/>
                <wp:positionH relativeFrom="margin">
                  <wp:posOffset>-276225</wp:posOffset>
                </wp:positionH>
                <wp:positionV relativeFrom="paragraph">
                  <wp:posOffset>92710</wp:posOffset>
                </wp:positionV>
                <wp:extent cx="2314575" cy="390525"/>
                <wp:effectExtent l="0" t="0" r="28575" b="28575"/>
                <wp:wrapNone/>
                <wp:docPr id="1142188498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90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8E80F" w14:textId="24728549" w:rsidR="00FF07E6" w:rsidRPr="00D44B5E" w:rsidRDefault="00FF07E6" w:rsidP="00FF07E6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9.1  ข้อมูลพื้นฐาน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3ACB0" id="_x0000_s1028" style="position:absolute;left:0;text-align:left;margin-left:-21.75pt;margin-top:7.3pt;width:182.25pt;height:30.7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198E80F" w14:textId="24728549" w:rsidR="00FF07E6" w:rsidRPr="00D44B5E" w:rsidRDefault="00FF07E6" w:rsidP="00FF07E6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9.1  ข้อมูลพื้นฐาน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841BC6" w14:textId="33219591" w:rsidR="00FF07E6" w:rsidRPr="007A48F1" w:rsidRDefault="00FF07E6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516EAA5" w14:textId="77777777" w:rsidR="00FF07E6" w:rsidRPr="007A48F1" w:rsidRDefault="00FF07E6" w:rsidP="00D44B5E">
      <w:pPr>
        <w:pStyle w:val="a3"/>
        <w:jc w:val="center"/>
        <w:rPr>
          <w:rFonts w:ascii="TH SarabunIT๙" w:hAnsi="TH SarabunIT๙" w:cs="TH SarabunIT๙"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FF07E6" w:rsidRPr="007A48F1" w14:paraId="2815D992" w14:textId="77777777" w:rsidTr="00934DCF">
        <w:tc>
          <w:tcPr>
            <w:tcW w:w="710" w:type="dxa"/>
            <w:shd w:val="clear" w:color="auto" w:fill="D9E2F3" w:themeFill="accent1" w:themeFillTint="33"/>
          </w:tcPr>
          <w:p w14:paraId="0BA322E3" w14:textId="77777777" w:rsidR="00FF07E6" w:rsidRPr="007A48F1" w:rsidRDefault="00FF07E6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7E09B4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5A46EA72" w14:textId="77777777" w:rsidR="00FF07E6" w:rsidRPr="007A48F1" w:rsidRDefault="00FF07E6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6D9D101F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D806701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01FC6104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A228D27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A8DDB93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F2D6F0B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2D09CE44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C3AD54D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FF07E6" w:rsidRPr="007A48F1" w14:paraId="5BB82CBD" w14:textId="77777777" w:rsidTr="00FF07E6">
        <w:tc>
          <w:tcPr>
            <w:tcW w:w="710" w:type="dxa"/>
          </w:tcPr>
          <w:p w14:paraId="69486D69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>O1</w:t>
            </w:r>
          </w:p>
        </w:tc>
        <w:tc>
          <w:tcPr>
            <w:tcW w:w="2126" w:type="dxa"/>
          </w:tcPr>
          <w:p w14:paraId="1A9A37E7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โครงสร้าง</w:t>
            </w:r>
          </w:p>
        </w:tc>
        <w:tc>
          <w:tcPr>
            <w:tcW w:w="6662" w:type="dxa"/>
          </w:tcPr>
          <w:p w14:paraId="295F5BD5" w14:textId="77777777" w:rsidR="00FF07E6" w:rsidRPr="007A48F1" w:rsidRDefault="00FF07E6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>- แสดงแผนผังแสดงโครงสร้างการแบ่งงส่วนราชการของหน่วยงาน</w:t>
            </w:r>
          </w:p>
          <w:p w14:paraId="4A52B5B9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- แสดงตำแหน่งสำคัญและการแบ่งส่วนงานภายใน ยกตัวอย่างเช่น สำนัก กอง ส่วน กลุ่ม เป็นต้น</w:t>
            </w:r>
          </w:p>
        </w:tc>
        <w:tc>
          <w:tcPr>
            <w:tcW w:w="1701" w:type="dxa"/>
          </w:tcPr>
          <w:p w14:paraId="62124EA6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602B57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4B6B9E2B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7A9FB14F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5B620DCC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- เปิดเผยข้อมูลบนเว็บไซต์หลักของหน่วยงานครบตามองค์ประกอบ</w:t>
            </w:r>
          </w:p>
        </w:tc>
      </w:tr>
      <w:tr w:rsidR="00FF07E6" w:rsidRPr="007A48F1" w14:paraId="26800C78" w14:textId="77777777" w:rsidTr="00FF07E6">
        <w:tc>
          <w:tcPr>
            <w:tcW w:w="710" w:type="dxa"/>
          </w:tcPr>
          <w:p w14:paraId="43994280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02 </w:t>
            </w:r>
          </w:p>
        </w:tc>
        <w:tc>
          <w:tcPr>
            <w:tcW w:w="2126" w:type="dxa"/>
          </w:tcPr>
          <w:p w14:paraId="6998FB4B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ข้อมูลผู้บริหาร </w:t>
            </w:r>
          </w:p>
        </w:tc>
        <w:tc>
          <w:tcPr>
            <w:tcW w:w="6662" w:type="dxa"/>
          </w:tcPr>
          <w:p w14:paraId="2CED616F" w14:textId="77777777" w:rsidR="00FF07E6" w:rsidRPr="007A48F1" w:rsidRDefault="00FF07E6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แสดงข้อมูลของผู้บริหารสูงสุดหรือหน่วยงาน และผู้ดำรงตำแหน่งการบริหารของหน่วยงาน </w:t>
            </w:r>
          </w:p>
          <w:p w14:paraId="29BFBC76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- แสดงข้อมูล อย่างน้อยประกอบด้วย ชื่อ - นามสกุล ตำแหน่งรูปถ่าย และช่องทางการติดต่อของผู้บริหารแต่ละคน </w:t>
            </w:r>
          </w:p>
        </w:tc>
        <w:tc>
          <w:tcPr>
            <w:tcW w:w="1701" w:type="dxa"/>
          </w:tcPr>
          <w:p w14:paraId="3BADCC3D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81240B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16507258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273F6439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58614424" w14:textId="2CD94230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- จัดทำข้อมูลผู้บริหารสูงสุด หัวหน้าส่วนราชการครบตามองค์ประกอบ</w:t>
            </w:r>
          </w:p>
        </w:tc>
      </w:tr>
      <w:tr w:rsidR="00FF07E6" w:rsidRPr="007A48F1" w14:paraId="29F3D78A" w14:textId="77777777" w:rsidTr="00FF07E6">
        <w:tc>
          <w:tcPr>
            <w:tcW w:w="710" w:type="dxa"/>
          </w:tcPr>
          <w:p w14:paraId="196B26F2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>03</w:t>
            </w:r>
          </w:p>
        </w:tc>
        <w:tc>
          <w:tcPr>
            <w:tcW w:w="2126" w:type="dxa"/>
          </w:tcPr>
          <w:p w14:paraId="3EC1D31A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อำนาจหน้าที่</w:t>
            </w:r>
          </w:p>
        </w:tc>
        <w:tc>
          <w:tcPr>
            <w:tcW w:w="6662" w:type="dxa"/>
          </w:tcPr>
          <w:p w14:paraId="2CCC6756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- แสดงข้อมูลหน้าที่และอำนาจของหน่วยงานตามที่กฎหมายกำหนด</w:t>
            </w:r>
          </w:p>
        </w:tc>
        <w:tc>
          <w:tcPr>
            <w:tcW w:w="1701" w:type="dxa"/>
          </w:tcPr>
          <w:p w14:paraId="38A50E62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258BA9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4E6BA5DD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12C6F677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75E9EB46" w14:textId="5F3041BB" w:rsidR="00FF07E6" w:rsidRPr="007A48F1" w:rsidRDefault="00FF07E6" w:rsidP="00C45FED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- เผยแพร่อำนาจและหน้าที่ของหน่วยงานผ่านเว็บไซต์</w:t>
            </w:r>
            <w:r w:rsidR="005A4231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</w:p>
        </w:tc>
      </w:tr>
      <w:tr w:rsidR="00FF07E6" w:rsidRPr="007A48F1" w14:paraId="5C4C5C32" w14:textId="77777777" w:rsidTr="00FF07E6">
        <w:tc>
          <w:tcPr>
            <w:tcW w:w="710" w:type="dxa"/>
          </w:tcPr>
          <w:p w14:paraId="0AA08D65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04 </w:t>
            </w:r>
          </w:p>
        </w:tc>
        <w:tc>
          <w:tcPr>
            <w:tcW w:w="2126" w:type="dxa"/>
          </w:tcPr>
          <w:p w14:paraId="4C5D2160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แผนยุทธศาสตร์หรือแผนพัฒนาหน่วยงาน </w:t>
            </w:r>
          </w:p>
        </w:tc>
        <w:tc>
          <w:tcPr>
            <w:tcW w:w="6662" w:type="dxa"/>
          </w:tcPr>
          <w:p w14:paraId="2BD636DE" w14:textId="77777777" w:rsidR="00FF07E6" w:rsidRPr="007A48F1" w:rsidRDefault="00FF07E6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แสดงแผนการดำเนินภารกิจของหน่วยงานที่มีระยะมากกว่า </w:t>
            </w:r>
            <w:r w:rsidRPr="007A48F1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ปี </w:t>
            </w:r>
          </w:p>
          <w:p w14:paraId="5403B811" w14:textId="77777777" w:rsidR="00FF07E6" w:rsidRPr="007A48F1" w:rsidRDefault="00FF07E6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มีข้อมูลรายละเอียดของแผนฯ ยกตัวอย่างเช่น ยุทธศาสตร์หรือแนวทางเป้าหมาย ตัวชี้วัด เป็นต้น </w:t>
            </w:r>
          </w:p>
          <w:p w14:paraId="2DB940B7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- เป็นแผนที่มีระยะเวลาบังคับใช้ครอบคลุมปี พ.ศ.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2566 </w:t>
            </w:r>
          </w:p>
        </w:tc>
        <w:tc>
          <w:tcPr>
            <w:tcW w:w="1701" w:type="dxa"/>
          </w:tcPr>
          <w:p w14:paraId="36F46C78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9F21614" w14:textId="77777777" w:rsidR="00FF07E6" w:rsidRPr="007A48F1" w:rsidRDefault="00FF07E6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3745D8FB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0DA1D540" w14:textId="77777777" w:rsidR="00FF07E6" w:rsidRPr="007A48F1" w:rsidRDefault="00FF07E6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147EB758" w14:textId="3B3B8835" w:rsidR="00FF07E6" w:rsidRPr="007A48F1" w:rsidRDefault="00FF07E6" w:rsidP="00C45FED">
            <w:pPr>
              <w:pStyle w:val="Default"/>
              <w:jc w:val="thaiDistribute"/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ประชาสัมพันธ์แผนการดำเนินงาน เช่น แผนดำเนินงาน แผนพัฒนา บนเว็บไซต์หลัก</w:t>
            </w:r>
            <w:r w:rsidR="005A423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</w:tbl>
    <w:p w14:paraId="60CFF4AD" w14:textId="77777777" w:rsidR="00FF07E6" w:rsidRDefault="00FF07E6" w:rsidP="00FF07E6">
      <w:pPr>
        <w:pStyle w:val="a3"/>
        <w:rPr>
          <w:rFonts w:ascii="TH SarabunIT๙" w:hAnsi="TH SarabunIT๙" w:cs="TH SarabunIT๙"/>
          <w:sz w:val="28"/>
        </w:rPr>
      </w:pPr>
    </w:p>
    <w:p w14:paraId="62BB7C78" w14:textId="77777777" w:rsidR="007A48F1" w:rsidRDefault="007A48F1" w:rsidP="00FF07E6">
      <w:pPr>
        <w:pStyle w:val="a3"/>
        <w:rPr>
          <w:rFonts w:ascii="TH SarabunIT๙" w:hAnsi="TH SarabunIT๙" w:cs="TH SarabunIT๙"/>
          <w:sz w:val="28"/>
        </w:rPr>
      </w:pPr>
    </w:p>
    <w:p w14:paraId="7E38FF46" w14:textId="77777777" w:rsidR="007A48F1" w:rsidRDefault="007A48F1" w:rsidP="00FF07E6">
      <w:pPr>
        <w:pStyle w:val="a3"/>
        <w:rPr>
          <w:rFonts w:ascii="TH SarabunIT๙" w:hAnsi="TH SarabunIT๙" w:cs="TH SarabunIT๙"/>
          <w:sz w:val="28"/>
        </w:rPr>
      </w:pPr>
    </w:p>
    <w:p w14:paraId="71C39B08" w14:textId="77777777" w:rsidR="001B094A" w:rsidRDefault="001B094A" w:rsidP="00FF07E6">
      <w:pPr>
        <w:pStyle w:val="a3"/>
        <w:rPr>
          <w:rFonts w:ascii="TH SarabunIT๙" w:hAnsi="TH SarabunIT๙" w:cs="TH SarabunIT๙"/>
          <w:sz w:val="28"/>
        </w:rPr>
      </w:pPr>
    </w:p>
    <w:p w14:paraId="3722E0BD" w14:textId="77777777" w:rsidR="007A48F1" w:rsidRPr="007A48F1" w:rsidRDefault="007A48F1" w:rsidP="00FF07E6">
      <w:pPr>
        <w:pStyle w:val="a3"/>
        <w:rPr>
          <w:rFonts w:ascii="TH SarabunIT๙" w:hAnsi="TH SarabunIT๙" w:cs="TH SarabunIT๙"/>
          <w:sz w:val="28"/>
        </w:rPr>
      </w:pPr>
    </w:p>
    <w:p w14:paraId="74C695C5" w14:textId="58F1EFED" w:rsidR="007A48F1" w:rsidRDefault="001B094A" w:rsidP="007A48F1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  <w:cs/>
        </w:rPr>
        <w:lastRenderedPageBreak/>
        <w:t>-5-</w:t>
      </w:r>
    </w:p>
    <w:p w14:paraId="3E07BF2E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4A9D3240" w14:textId="77777777" w:rsidR="007A48F1" w:rsidRPr="007A48F1" w:rsidRDefault="007A48F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1B094A" w:rsidRPr="007A48F1" w14:paraId="42E3895E" w14:textId="77777777" w:rsidTr="00934DCF">
        <w:tc>
          <w:tcPr>
            <w:tcW w:w="710" w:type="dxa"/>
            <w:shd w:val="clear" w:color="auto" w:fill="D9E2F3" w:themeFill="accent1" w:themeFillTint="33"/>
          </w:tcPr>
          <w:p w14:paraId="5CEF94F3" w14:textId="77777777" w:rsidR="001B094A" w:rsidRPr="007A48F1" w:rsidRDefault="001B094A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E3212E7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120C25F3" w14:textId="77777777" w:rsidR="001B094A" w:rsidRPr="007A48F1" w:rsidRDefault="001B094A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7718A2D5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72BB121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3236FA42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22B8375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A5ECBEF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1C28505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1E75B83B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52977BE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1B094A" w:rsidRPr="007A48F1" w14:paraId="70F9C89E" w14:textId="77777777" w:rsidTr="00934DCF">
        <w:tc>
          <w:tcPr>
            <w:tcW w:w="710" w:type="dxa"/>
          </w:tcPr>
          <w:p w14:paraId="2E19B0B8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05 </w:t>
            </w:r>
          </w:p>
        </w:tc>
        <w:tc>
          <w:tcPr>
            <w:tcW w:w="2126" w:type="dxa"/>
          </w:tcPr>
          <w:p w14:paraId="2A9D46F5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ข้อมูลการติดต่อ </w:t>
            </w:r>
          </w:p>
        </w:tc>
        <w:tc>
          <w:tcPr>
            <w:tcW w:w="6662" w:type="dxa"/>
          </w:tcPr>
          <w:p w14:paraId="6EB7DCBF" w14:textId="77777777" w:rsidR="001B094A" w:rsidRPr="007A48F1" w:rsidRDefault="001B094A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แสดงข้อมูลการติดต่อ อย่างน้อยประกอบด้วย </w:t>
            </w:r>
          </w:p>
          <w:p w14:paraId="1E9C90FC" w14:textId="77777777" w:rsidR="001B094A" w:rsidRPr="007A48F1" w:rsidRDefault="001B094A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ที่อยู่หน่วยงาน </w:t>
            </w:r>
          </w:p>
          <w:p w14:paraId="7772E84A" w14:textId="77777777" w:rsidR="001B094A" w:rsidRPr="007A48F1" w:rsidRDefault="001B094A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หมายเลขโทรศัพท์ </w:t>
            </w:r>
          </w:p>
          <w:p w14:paraId="0E46496F" w14:textId="77777777" w:rsidR="001B094A" w:rsidRPr="007A48F1" w:rsidRDefault="001B094A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หมายเลขโทรสาร </w:t>
            </w:r>
          </w:p>
          <w:p w14:paraId="397BE631" w14:textId="77777777" w:rsidR="001B094A" w:rsidRPr="007A48F1" w:rsidRDefault="001B094A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ที่อยู่ไปรษณีย์อิเล็กทรอนิกส์ </w:t>
            </w:r>
          </w:p>
          <w:p w14:paraId="613AA87C" w14:textId="77777777" w:rsidR="001B094A" w:rsidRPr="007A48F1" w:rsidRDefault="001B094A" w:rsidP="00C45FE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                  แผนที่ตั้งหน่วยงาน </w:t>
            </w:r>
          </w:p>
        </w:tc>
        <w:tc>
          <w:tcPr>
            <w:tcW w:w="1701" w:type="dxa"/>
          </w:tcPr>
          <w:p w14:paraId="225E9037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CF486D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4B1A4B26" w14:textId="77777777" w:rsidR="001B094A" w:rsidRPr="007A48F1" w:rsidRDefault="001B094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4AC1CA92" w14:textId="77777777" w:rsidR="001B094A" w:rsidRPr="007A48F1" w:rsidRDefault="001B094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07850DBF" w14:textId="2B27719F" w:rsidR="001B094A" w:rsidRPr="007A48F1" w:rsidRDefault="001B094A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จัดทำข้อมูลการติดต่อ ทั้งที่อยู่ หมายเลขโทรศัพท์ หมายเลขโทรสาร ที่อยู่ไปรษณีย์อิเล็กทรอนิกส์ แผนที่ตั้งหน่วยงาน </w:t>
            </w:r>
            <w:r w:rsidR="00A65EA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เป็นปัจจุบัน </w:t>
            </w:r>
          </w:p>
          <w:p w14:paraId="166D0F89" w14:textId="77777777" w:rsidR="001B094A" w:rsidRPr="007A48F1" w:rsidRDefault="001B094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1B094A" w:rsidRPr="007A48F1" w14:paraId="492DBD6F" w14:textId="77777777" w:rsidTr="00934DCF">
        <w:tc>
          <w:tcPr>
            <w:tcW w:w="710" w:type="dxa"/>
          </w:tcPr>
          <w:p w14:paraId="39924B09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06 </w:t>
            </w:r>
          </w:p>
        </w:tc>
        <w:tc>
          <w:tcPr>
            <w:tcW w:w="2126" w:type="dxa"/>
          </w:tcPr>
          <w:p w14:paraId="3C557901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กฎหมายที่เกี่ยวข้อง </w:t>
            </w:r>
          </w:p>
        </w:tc>
        <w:tc>
          <w:tcPr>
            <w:tcW w:w="6662" w:type="dxa"/>
          </w:tcPr>
          <w:p w14:paraId="360FE1F2" w14:textId="77777777" w:rsidR="001B094A" w:rsidRPr="007A48F1" w:rsidRDefault="001B094A" w:rsidP="00C45FE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- แสดงกฎหมายที่เกี่ยวข้องการการดำเนินงานหรือการปฏิบัติงานของหน่วยงาน </w:t>
            </w:r>
          </w:p>
        </w:tc>
        <w:tc>
          <w:tcPr>
            <w:tcW w:w="1701" w:type="dxa"/>
          </w:tcPr>
          <w:p w14:paraId="1A5BDECD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7F28CD" w14:textId="77777777" w:rsidR="001B094A" w:rsidRPr="007A48F1" w:rsidRDefault="001B094A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164D2182" w14:textId="77777777" w:rsidR="001B094A" w:rsidRPr="007A48F1" w:rsidRDefault="001B094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280B3452" w14:textId="77777777" w:rsidR="001B094A" w:rsidRPr="007A48F1" w:rsidRDefault="001B094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50E2FB30" w14:textId="0C68995A" w:rsidR="001B094A" w:rsidRPr="007A48F1" w:rsidRDefault="001B094A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 เผยแพร่กฎหมายที่เกี่ยวข้องให้ประชาชนรับทราบผ่านเว็บไซต์</w:t>
            </w:r>
            <w:r w:rsidR="005A423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อบต.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เป็นปัจจุบันและเข้าถึงง่าย </w:t>
            </w:r>
          </w:p>
          <w:p w14:paraId="2ECB52A1" w14:textId="77777777" w:rsidR="001B094A" w:rsidRPr="007A48F1" w:rsidRDefault="001B094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34DCF" w:rsidRPr="007A48F1" w14:paraId="590B2E67" w14:textId="77777777" w:rsidTr="00934DCF">
        <w:tc>
          <w:tcPr>
            <w:tcW w:w="710" w:type="dxa"/>
          </w:tcPr>
          <w:p w14:paraId="27F8949B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07 </w:t>
            </w:r>
          </w:p>
        </w:tc>
        <w:tc>
          <w:tcPr>
            <w:tcW w:w="2126" w:type="dxa"/>
          </w:tcPr>
          <w:p w14:paraId="0669CE90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ข่าวประชาสัมพันธ์ </w:t>
            </w:r>
          </w:p>
        </w:tc>
        <w:tc>
          <w:tcPr>
            <w:tcW w:w="6662" w:type="dxa"/>
          </w:tcPr>
          <w:p w14:paraId="24260C08" w14:textId="77777777" w:rsidR="00934DCF" w:rsidRPr="007A48F1" w:rsidRDefault="00934DCF" w:rsidP="00D05A01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แสดงข้อมูลข่าวสารต่างๆ ที่เกี่ยวข้องกับการดำเนินงานตามอำนาจหน้าที่หรือภารกิจของหน่วยงาน </w:t>
            </w:r>
          </w:p>
          <w:p w14:paraId="62A85EB4" w14:textId="77777777" w:rsidR="00934DCF" w:rsidRPr="007A48F1" w:rsidRDefault="00934DCF" w:rsidP="00D05A0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- เป็นข้อมูลข่าวสารที่เกิดขึ้นในปี พ.ศ.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2566 </w:t>
            </w:r>
          </w:p>
        </w:tc>
        <w:tc>
          <w:tcPr>
            <w:tcW w:w="1701" w:type="dxa"/>
          </w:tcPr>
          <w:p w14:paraId="70460A63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09607D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64C7843C" w14:textId="77777777" w:rsidR="00934DCF" w:rsidRPr="007A48F1" w:rsidRDefault="00934DC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5528D00E" w14:textId="77777777" w:rsidR="00934DCF" w:rsidRPr="007A48F1" w:rsidRDefault="00934DC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19C29642" w14:textId="5A84656F" w:rsidR="00934DCF" w:rsidRPr="007A48F1" w:rsidRDefault="00934DCF" w:rsidP="00D05A01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จัดทำข้อมูลข่าวสารประชาสัมพันธ์ ข่าวกิจกรรม ซึ่งเผยแพร่ผ่านเว็บไซต์</w:t>
            </w:r>
            <w:r w:rsidR="005A4231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  <w:tr w:rsidR="00934DCF" w:rsidRPr="007A48F1" w14:paraId="4DCF8000" w14:textId="77777777" w:rsidTr="00934DCF">
        <w:tc>
          <w:tcPr>
            <w:tcW w:w="710" w:type="dxa"/>
          </w:tcPr>
          <w:p w14:paraId="289EEA5B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08 </w:t>
            </w:r>
          </w:p>
        </w:tc>
        <w:tc>
          <w:tcPr>
            <w:tcW w:w="2126" w:type="dxa"/>
          </w:tcPr>
          <w:p w14:paraId="73917168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Q&amp;A </w:t>
            </w:r>
          </w:p>
        </w:tc>
        <w:tc>
          <w:tcPr>
            <w:tcW w:w="6662" w:type="dxa"/>
          </w:tcPr>
          <w:p w14:paraId="2DB8A682" w14:textId="77777777" w:rsidR="00934DCF" w:rsidRPr="007A48F1" w:rsidRDefault="00934DCF" w:rsidP="00D05A0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- แสดงตำแหน่งบนเว็บไซต์ของหน่วยงานที่บุคคลภายนอกสามารถสอบถามข้อมูลต่างๆ ได้ และหน่วยงานสามารถสื่อสารให้คำตอบกับผู้สอบถามได้ โดยมีลักษณะเป็นการสื่อสารได้สองทาง (</w:t>
            </w:r>
            <w:r w:rsidRPr="007A48F1">
              <w:rPr>
                <w:rFonts w:ascii="TH SarabunIT๙" w:hAnsi="TH SarabunIT๙" w:cs="TH SarabunIT๙"/>
                <w:sz w:val="28"/>
              </w:rPr>
              <w:t>Q&amp;A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) ยกตัวอย่าง เช่น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Web board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กล่องข้อความถาม - ตอบ เป็นต้น </w:t>
            </w:r>
          </w:p>
        </w:tc>
        <w:tc>
          <w:tcPr>
            <w:tcW w:w="1701" w:type="dxa"/>
          </w:tcPr>
          <w:p w14:paraId="1FD8894B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17C156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1760D7D6" w14:textId="77777777" w:rsidR="00934DCF" w:rsidRPr="007A48F1" w:rsidRDefault="00934DC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7944ED2D" w14:textId="77777777" w:rsidR="00934DCF" w:rsidRPr="007A48F1" w:rsidRDefault="00934DC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644BDFA4" w14:textId="21275645" w:rsidR="00934DCF" w:rsidRPr="007A48F1" w:rsidRDefault="00934DC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kern w:val="0"/>
                <w:sz w:val="28"/>
                <w:cs/>
              </w:rPr>
              <w:t xml:space="preserve">- </w:t>
            </w:r>
            <w:r w:rsidR="005A4231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องค์การบริหารส่วนตำบลพิเทน</w:t>
            </w:r>
            <w:r w:rsidR="005A423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A48F1">
              <w:rPr>
                <w:rFonts w:ascii="TH SarabunIT๙" w:hAnsi="TH SarabunIT๙" w:cs="TH SarabunIT๙"/>
                <w:color w:val="000000" w:themeColor="text1"/>
                <w:kern w:val="0"/>
                <w:sz w:val="28"/>
                <w:cs/>
              </w:rPr>
              <w:t>ได้เชื่อมโยงช่องทางการสื่อสารต่างๆ ไว้บนเว็บไซต์ของ</w:t>
            </w:r>
            <w:r w:rsidR="005A4231">
              <w:rPr>
                <w:rFonts w:ascii="TH SarabunIT๙" w:hAnsi="TH SarabunIT๙" w:cs="TH SarabunIT๙" w:hint="cs"/>
                <w:color w:val="000000" w:themeColor="text1"/>
                <w:kern w:val="0"/>
                <w:sz w:val="28"/>
                <w:cs/>
              </w:rPr>
              <w:t xml:space="preserve">อบต. </w:t>
            </w:r>
            <w:r w:rsidRPr="007A48F1">
              <w:rPr>
                <w:rFonts w:ascii="TH SarabunIT๙" w:hAnsi="TH SarabunIT๙" w:cs="TH SarabunIT๙"/>
                <w:color w:val="000000" w:themeColor="text1"/>
                <w:kern w:val="0"/>
                <w:sz w:val="28"/>
                <w:cs/>
              </w:rPr>
              <w:t xml:space="preserve">โดยมีการแสดงกล่องตอบโต้ข้อความใน </w:t>
            </w:r>
            <w:r w:rsidRPr="007A48F1">
              <w:rPr>
                <w:rFonts w:ascii="TH SarabunIT๙" w:hAnsi="TH SarabunIT๙" w:cs="TH SarabunIT๙"/>
                <w:color w:val="000000" w:themeColor="text1"/>
                <w:kern w:val="0"/>
                <w:sz w:val="28"/>
              </w:rPr>
              <w:t xml:space="preserve">Facebook </w:t>
            </w:r>
            <w:r w:rsidR="005A4231">
              <w:rPr>
                <w:rFonts w:ascii="TH SarabunIT๙" w:hAnsi="TH SarabunIT๙" w:cs="TH SarabunIT๙" w:hint="cs"/>
                <w:color w:val="000000" w:themeColor="text1"/>
                <w:kern w:val="0"/>
                <w:sz w:val="28"/>
                <w:cs/>
              </w:rPr>
              <w:t>อบต.</w:t>
            </w:r>
            <w:r w:rsidRPr="007A48F1">
              <w:rPr>
                <w:rFonts w:ascii="TH SarabunIT๙" w:hAnsi="TH SarabunIT๙" w:cs="TH SarabunIT๙"/>
                <w:color w:val="000000" w:themeColor="text1"/>
                <w:kern w:val="0"/>
                <w:sz w:val="28"/>
                <w:cs/>
              </w:rPr>
              <w:t>กระดานสนทนา เรียบร้อยแล้ว</w:t>
            </w:r>
          </w:p>
        </w:tc>
      </w:tr>
    </w:tbl>
    <w:p w14:paraId="4833F261" w14:textId="77777777" w:rsidR="007A48F1" w:rsidRDefault="007A48F1" w:rsidP="007A48F1">
      <w:pPr>
        <w:pStyle w:val="a3"/>
        <w:rPr>
          <w:rFonts w:ascii="TH SarabunIT๙" w:hAnsi="TH SarabunIT๙" w:cs="TH SarabunIT๙"/>
          <w:sz w:val="28"/>
        </w:rPr>
      </w:pPr>
    </w:p>
    <w:p w14:paraId="6EF52D7A" w14:textId="77777777" w:rsidR="007A48F1" w:rsidRDefault="007A48F1" w:rsidP="005A4231">
      <w:pPr>
        <w:pStyle w:val="a3"/>
        <w:rPr>
          <w:rFonts w:ascii="TH SarabunIT๙" w:hAnsi="TH SarabunIT๙" w:cs="TH SarabunIT๙" w:hint="cs"/>
          <w:sz w:val="28"/>
        </w:rPr>
      </w:pPr>
    </w:p>
    <w:p w14:paraId="157CECDA" w14:textId="77777777" w:rsidR="007A48F1" w:rsidRDefault="007A48F1" w:rsidP="00934DCF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DBAA1E4" w14:textId="77777777" w:rsidR="005A4231" w:rsidRDefault="005A4231" w:rsidP="00934DCF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DCF2427" w14:textId="77777777" w:rsidR="005A4231" w:rsidRPr="007A48F1" w:rsidRDefault="005A4231" w:rsidP="00934DCF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F630C84" w14:textId="0C04350E" w:rsidR="007A48F1" w:rsidRDefault="00934DCF" w:rsidP="007A48F1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</w:rPr>
        <w:lastRenderedPageBreak/>
        <w:t>-6-</w:t>
      </w:r>
    </w:p>
    <w:p w14:paraId="6C22FC53" w14:textId="77777777" w:rsidR="007A48F1" w:rsidRPr="007A48F1" w:rsidRDefault="007A48F1" w:rsidP="007A48F1">
      <w:pPr>
        <w:pStyle w:val="a3"/>
        <w:rPr>
          <w:rFonts w:ascii="TH SarabunIT๙" w:hAnsi="TH SarabunIT๙" w:cs="TH SarabunIT๙"/>
          <w:b/>
          <w:bCs/>
          <w:sz w:val="28"/>
        </w:rPr>
      </w:pPr>
    </w:p>
    <w:p w14:paraId="7CDF12D2" w14:textId="77777777" w:rsidR="00934DCF" w:rsidRPr="007A48F1" w:rsidRDefault="00934DCF" w:rsidP="00934DCF">
      <w:pPr>
        <w:pStyle w:val="a3"/>
        <w:jc w:val="center"/>
        <w:rPr>
          <w:rFonts w:ascii="TH SarabunIT๙" w:hAnsi="TH SarabunIT๙" w:cs="TH SarabunIT๙"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934DCF" w:rsidRPr="007A48F1" w14:paraId="2EF09A02" w14:textId="77777777" w:rsidTr="00934DCF">
        <w:tc>
          <w:tcPr>
            <w:tcW w:w="710" w:type="dxa"/>
            <w:shd w:val="clear" w:color="auto" w:fill="D9E2F3" w:themeFill="accent1" w:themeFillTint="33"/>
          </w:tcPr>
          <w:p w14:paraId="4F81E628" w14:textId="77777777" w:rsidR="00934DCF" w:rsidRPr="007A48F1" w:rsidRDefault="00934DCF" w:rsidP="00D05A0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567750E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2D0282D6" w14:textId="77777777" w:rsidR="00934DCF" w:rsidRPr="007A48F1" w:rsidRDefault="00934DCF" w:rsidP="00D05A0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54622308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3E6DB32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5A73FF94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F20B89E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55755CD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2834920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11993E8C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01463E" w14:textId="77777777" w:rsidR="00934DCF" w:rsidRPr="007A48F1" w:rsidRDefault="00934DC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1B094A" w:rsidRPr="007A48F1" w14:paraId="03DA338B" w14:textId="77777777" w:rsidTr="00934DCF">
        <w:tc>
          <w:tcPr>
            <w:tcW w:w="710" w:type="dxa"/>
          </w:tcPr>
          <w:p w14:paraId="6DB74DEB" w14:textId="25CC2BC2" w:rsidR="001B094A" w:rsidRPr="007A48F1" w:rsidRDefault="001B094A" w:rsidP="001B09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09 </w:t>
            </w:r>
          </w:p>
        </w:tc>
        <w:tc>
          <w:tcPr>
            <w:tcW w:w="2126" w:type="dxa"/>
          </w:tcPr>
          <w:p w14:paraId="2C3530A6" w14:textId="2D3818D4" w:rsidR="001B094A" w:rsidRPr="007A48F1" w:rsidRDefault="001B094A" w:rsidP="001B09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Social Network </w:t>
            </w:r>
          </w:p>
        </w:tc>
        <w:tc>
          <w:tcPr>
            <w:tcW w:w="6662" w:type="dxa"/>
          </w:tcPr>
          <w:p w14:paraId="0F9828F3" w14:textId="69B44298" w:rsidR="001B094A" w:rsidRPr="007A48F1" w:rsidRDefault="001B094A" w:rsidP="001B094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- แสดงตำแหน่งบนเว็บไซต์ของหน่วยงานที่สามารถเชื่อมโยงไปยังเครือข่ายสังคมออนไลน์ของหน่วยงาน ยกตัวอย่างเช่น 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Facebook Twitter Instagram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เป็นต้น </w:t>
            </w:r>
          </w:p>
        </w:tc>
        <w:tc>
          <w:tcPr>
            <w:tcW w:w="1701" w:type="dxa"/>
          </w:tcPr>
          <w:p w14:paraId="16333191" w14:textId="77777777" w:rsidR="001B094A" w:rsidRPr="007A48F1" w:rsidRDefault="001B094A" w:rsidP="001B09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9F56AD" w14:textId="4501474A" w:rsidR="001B094A" w:rsidRPr="007A48F1" w:rsidRDefault="001B094A" w:rsidP="001B09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1A1FCBC9" w14:textId="77777777" w:rsidR="001B094A" w:rsidRPr="007A48F1" w:rsidRDefault="001B094A" w:rsidP="001B094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50D99C36" w14:textId="77777777" w:rsidR="001B094A" w:rsidRPr="007A48F1" w:rsidRDefault="001B094A" w:rsidP="001B094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0FEFF6C2" w14:textId="6B0D5103" w:rsidR="001B094A" w:rsidRPr="007A48F1" w:rsidRDefault="001B094A" w:rsidP="001B094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kern w:val="0"/>
                <w:sz w:val="28"/>
                <w:cs/>
              </w:rPr>
              <w:t xml:space="preserve">- </w:t>
            </w:r>
            <w:r w:rsidR="005A4231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องค์การบริหารส่วนตำบลพิเทน</w:t>
            </w:r>
            <w:r w:rsidRPr="007A48F1">
              <w:rPr>
                <w:rFonts w:ascii="TH SarabunIT๙" w:hAnsi="TH SarabunIT๙" w:cs="TH SarabunIT๙"/>
                <w:color w:val="000000" w:themeColor="text1"/>
                <w:kern w:val="0"/>
                <w:sz w:val="28"/>
                <w:cs/>
              </w:rPr>
              <w:t xml:space="preserve"> ได้เชื่อมโยงช่องทางการสื่อสารต่างๆ ไว้บนเว็บไซต์ของ</w:t>
            </w:r>
            <w:r w:rsidR="005A4231">
              <w:rPr>
                <w:rFonts w:ascii="TH SarabunIT๙" w:hAnsi="TH SarabunIT๙" w:cs="TH SarabunIT๙" w:hint="cs"/>
                <w:color w:val="000000" w:themeColor="text1"/>
                <w:kern w:val="0"/>
                <w:sz w:val="28"/>
                <w:cs/>
              </w:rPr>
              <w:t>อบต.</w:t>
            </w:r>
            <w:r w:rsidRPr="007A48F1">
              <w:rPr>
                <w:rFonts w:ascii="TH SarabunIT๙" w:hAnsi="TH SarabunIT๙" w:cs="TH SarabunIT๙"/>
                <w:color w:val="000000" w:themeColor="text1"/>
                <w:kern w:val="0"/>
                <w:sz w:val="28"/>
                <w:cs/>
              </w:rPr>
              <w:t xml:space="preserve"> รวมถึงช่องทางสังคมออนไลน์ </w:t>
            </w:r>
            <w:r w:rsidRPr="007A48F1">
              <w:rPr>
                <w:rFonts w:ascii="TH SarabunIT๙" w:hAnsi="TH SarabunIT๙" w:cs="TH SarabunIT๙"/>
                <w:color w:val="000000" w:themeColor="text1"/>
                <w:kern w:val="0"/>
                <w:sz w:val="28"/>
              </w:rPr>
              <w:t xml:space="preserve">Facebook </w:t>
            </w:r>
          </w:p>
        </w:tc>
      </w:tr>
      <w:tr w:rsidR="001B094A" w:rsidRPr="007A48F1" w14:paraId="0E0CE5B5" w14:textId="77777777" w:rsidTr="00934DCF">
        <w:tc>
          <w:tcPr>
            <w:tcW w:w="710" w:type="dxa"/>
          </w:tcPr>
          <w:p w14:paraId="64F7FE69" w14:textId="14E0E614" w:rsidR="001B094A" w:rsidRPr="007A48F1" w:rsidRDefault="001B094A" w:rsidP="001B09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010 </w:t>
            </w:r>
          </w:p>
        </w:tc>
        <w:tc>
          <w:tcPr>
            <w:tcW w:w="2126" w:type="dxa"/>
          </w:tcPr>
          <w:p w14:paraId="18E7F4B6" w14:textId="4FAB13AB" w:rsidR="001B094A" w:rsidRPr="007A48F1" w:rsidRDefault="001B094A" w:rsidP="001B09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นโยบายคุ้มครองข้อมูลส่วนบุคคล </w:t>
            </w:r>
          </w:p>
        </w:tc>
        <w:tc>
          <w:tcPr>
            <w:tcW w:w="6662" w:type="dxa"/>
          </w:tcPr>
          <w:p w14:paraId="33B013A1" w14:textId="77777777" w:rsidR="001B094A" w:rsidRPr="007A48F1" w:rsidRDefault="001B094A" w:rsidP="001B094A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แสดงนโยบายคุ้มครองข้อมูลส่วนบุคคลของหน่วยงาน </w:t>
            </w:r>
          </w:p>
          <w:p w14:paraId="04EDE288" w14:textId="77777777" w:rsidR="001B094A" w:rsidRPr="007A48F1" w:rsidRDefault="001B094A" w:rsidP="001B094A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ประกาศนโยบาย </w:t>
            </w:r>
            <w:r w:rsidRPr="007A48F1">
              <w:rPr>
                <w:rFonts w:ascii="TH SarabunIT๙" w:hAnsi="TH SarabunIT๙" w:cs="TH SarabunIT๙"/>
                <w:sz w:val="28"/>
                <w:szCs w:val="28"/>
              </w:rPr>
              <w:t xml:space="preserve">PDPA </w:t>
            </w: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บนหน้าเว็บไซต์หลัก </w:t>
            </w:r>
          </w:p>
          <w:p w14:paraId="15A3B98B" w14:textId="3518231F" w:rsidR="001B094A" w:rsidRPr="007A48F1" w:rsidRDefault="001B094A" w:rsidP="001B094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- เป็นนโยบายที่ประกาศใช้ในปีงบประมาณปัจจุบัน </w:t>
            </w:r>
          </w:p>
        </w:tc>
        <w:tc>
          <w:tcPr>
            <w:tcW w:w="1701" w:type="dxa"/>
          </w:tcPr>
          <w:p w14:paraId="23DD457D" w14:textId="77777777" w:rsidR="001B094A" w:rsidRPr="007A48F1" w:rsidRDefault="001B094A" w:rsidP="001B09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A4CA6F" w14:textId="7ABF862D" w:rsidR="001B094A" w:rsidRPr="007A48F1" w:rsidRDefault="001B094A" w:rsidP="001B09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20124C12" w14:textId="77777777" w:rsidR="001B094A" w:rsidRPr="007A48F1" w:rsidRDefault="001B094A" w:rsidP="001B094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78FD23CE" w14:textId="77777777" w:rsidR="001B094A" w:rsidRPr="007A48F1" w:rsidRDefault="001B094A" w:rsidP="001B094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3FDFF6D3" w14:textId="6D981241" w:rsidR="001B094A" w:rsidRPr="007A48F1" w:rsidRDefault="001B094A" w:rsidP="001B094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 xml:space="preserve">- </w:t>
            </w:r>
            <w:r w:rsidR="005A4231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องค์การบริหารส่วนตำบลพิเทน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 xml:space="preserve"> ได้จัดทำนโยบายคุ้มครองข้อมูลส่วนบุคคลของหน่วยงาน และเผยแพร่บนเว็บไซต์</w:t>
            </w:r>
            <w:r w:rsidR="005A4231">
              <w:rPr>
                <w:rFonts w:ascii="TH SarabunIT๙" w:hAnsi="TH SarabunIT๙" w:cs="TH SarabunIT๙" w:hint="cs"/>
                <w:sz w:val="28"/>
                <w:cs/>
              </w:rPr>
              <w:t xml:space="preserve">องค์การบริหารส่วนตำบลพิเทน </w:t>
            </w:r>
          </w:p>
        </w:tc>
      </w:tr>
    </w:tbl>
    <w:p w14:paraId="6CEEB8BC" w14:textId="77777777" w:rsidR="00FA2400" w:rsidRDefault="00FA2400" w:rsidP="000C1D01">
      <w:pPr>
        <w:pStyle w:val="a3"/>
        <w:rPr>
          <w:rFonts w:ascii="TH SarabunIT๙" w:hAnsi="TH SarabunIT๙" w:cs="TH SarabunIT๙"/>
          <w:sz w:val="28"/>
        </w:rPr>
      </w:pPr>
    </w:p>
    <w:p w14:paraId="7496B930" w14:textId="77777777" w:rsidR="007A48F1" w:rsidRDefault="007A48F1" w:rsidP="000C1D01">
      <w:pPr>
        <w:pStyle w:val="a3"/>
        <w:rPr>
          <w:rFonts w:ascii="TH SarabunIT๙" w:hAnsi="TH SarabunIT๙" w:cs="TH SarabunIT๙"/>
          <w:sz w:val="28"/>
        </w:rPr>
      </w:pPr>
    </w:p>
    <w:p w14:paraId="48B61303" w14:textId="77777777" w:rsidR="007A48F1" w:rsidRPr="007A48F1" w:rsidRDefault="007A48F1" w:rsidP="000C1D01">
      <w:pPr>
        <w:pStyle w:val="a3"/>
        <w:rPr>
          <w:rFonts w:ascii="TH SarabunIT๙" w:hAnsi="TH SarabunIT๙" w:cs="TH SarabunIT๙"/>
          <w:sz w:val="28"/>
        </w:rPr>
      </w:pPr>
    </w:p>
    <w:p w14:paraId="7B2940EE" w14:textId="5396EF07" w:rsidR="00FA2400" w:rsidRPr="007A48F1" w:rsidRDefault="00FA2400" w:rsidP="001B094A">
      <w:pPr>
        <w:pStyle w:val="a3"/>
        <w:jc w:val="center"/>
        <w:rPr>
          <w:rFonts w:ascii="TH SarabunIT๙" w:hAnsi="TH SarabunIT๙" w:cs="TH SarabunIT๙"/>
          <w:sz w:val="28"/>
        </w:rPr>
      </w:pPr>
      <w:r w:rsidRPr="007A48F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5CD0AF" wp14:editId="79954294">
                <wp:simplePos x="0" y="0"/>
                <wp:positionH relativeFrom="margin">
                  <wp:posOffset>-247650</wp:posOffset>
                </wp:positionH>
                <wp:positionV relativeFrom="paragraph">
                  <wp:posOffset>1</wp:posOffset>
                </wp:positionV>
                <wp:extent cx="2314575" cy="628650"/>
                <wp:effectExtent l="0" t="0" r="28575" b="19050"/>
                <wp:wrapNone/>
                <wp:docPr id="10868810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286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E63C39" w14:textId="6DD5CA21" w:rsidR="000C1D01" w:rsidRPr="00D44B5E" w:rsidRDefault="00FA2400" w:rsidP="000C1D01">
                            <w:pP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9.2  การบริหารงาน</w:t>
                            </w:r>
                            <w:r w:rsidR="000C1D01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5CD0AF" id="_x0000_s1029" style="position:absolute;left:0;text-align:left;margin-left:-19.5pt;margin-top:0;width:182.25pt;height:49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0E63C39" w14:textId="6DD5CA21" w:rsidR="000C1D01" w:rsidRPr="00D44B5E" w:rsidRDefault="00FA2400" w:rsidP="000C1D01">
                      <w:pP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9.2  การบริหารงาน</w:t>
                      </w:r>
                      <w:r w:rsidR="000C1D01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การดำเนินงาน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7222CA" w14:textId="7F7221BF" w:rsidR="00FA2400" w:rsidRPr="007A48F1" w:rsidRDefault="00FA2400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00ABD26" w14:textId="77777777" w:rsidR="00FA2400" w:rsidRPr="007A48F1" w:rsidRDefault="00FA2400" w:rsidP="000C1D01">
      <w:pPr>
        <w:pStyle w:val="a3"/>
        <w:rPr>
          <w:rFonts w:ascii="TH SarabunIT๙" w:hAnsi="TH SarabunIT๙" w:cs="TH SarabunIT๙"/>
          <w:sz w:val="28"/>
        </w:rPr>
      </w:pPr>
    </w:p>
    <w:p w14:paraId="1311239C" w14:textId="77777777" w:rsidR="000C1D01" w:rsidRPr="007A48F1" w:rsidRDefault="000C1D01" w:rsidP="000C1D01">
      <w:pPr>
        <w:pStyle w:val="a3"/>
        <w:rPr>
          <w:rFonts w:ascii="TH SarabunIT๙" w:hAnsi="TH SarabunIT๙" w:cs="TH SarabunIT๙"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FA2400" w:rsidRPr="007A48F1" w14:paraId="260AFDF6" w14:textId="77777777" w:rsidTr="0002381F">
        <w:tc>
          <w:tcPr>
            <w:tcW w:w="710" w:type="dxa"/>
            <w:shd w:val="clear" w:color="auto" w:fill="D9E2F3" w:themeFill="accent1" w:themeFillTint="33"/>
          </w:tcPr>
          <w:p w14:paraId="5A1A9C3A" w14:textId="77777777" w:rsidR="00FA2400" w:rsidRPr="007A48F1" w:rsidRDefault="00FA2400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9E83363" w14:textId="77777777" w:rsidR="00FA2400" w:rsidRPr="007A48F1" w:rsidRDefault="00FA2400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6C084064" w14:textId="77777777" w:rsidR="00FA2400" w:rsidRPr="007A48F1" w:rsidRDefault="00FA2400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139B3DF5" w14:textId="77777777" w:rsidR="00FA2400" w:rsidRPr="007A48F1" w:rsidRDefault="00FA2400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5A49CC5" w14:textId="77777777" w:rsidR="00FA2400" w:rsidRPr="007A48F1" w:rsidRDefault="00FA2400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571F1751" w14:textId="77777777" w:rsidR="00FA2400" w:rsidRPr="007A48F1" w:rsidRDefault="00FA2400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ECE71E4" w14:textId="77777777" w:rsidR="00FA2400" w:rsidRPr="007A48F1" w:rsidRDefault="00FA2400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0F40E26" w14:textId="77777777" w:rsidR="00FA2400" w:rsidRPr="007A48F1" w:rsidRDefault="00FA2400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DCF84E0" w14:textId="77777777" w:rsidR="00FA2400" w:rsidRPr="007A48F1" w:rsidRDefault="00FA2400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3D293A46" w14:textId="77777777" w:rsidR="00FA2400" w:rsidRPr="007A48F1" w:rsidRDefault="00FA2400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1AD7268" w14:textId="77777777" w:rsidR="00FA2400" w:rsidRPr="007A48F1" w:rsidRDefault="00FA2400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FA2400" w:rsidRPr="007A48F1" w14:paraId="63114A37" w14:textId="77777777" w:rsidTr="00FA2400">
        <w:tc>
          <w:tcPr>
            <w:tcW w:w="710" w:type="dxa"/>
          </w:tcPr>
          <w:p w14:paraId="0EBD9BB7" w14:textId="77777777" w:rsidR="00FA2400" w:rsidRPr="007A48F1" w:rsidRDefault="00FA2400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011 </w:t>
            </w:r>
          </w:p>
        </w:tc>
        <w:tc>
          <w:tcPr>
            <w:tcW w:w="2126" w:type="dxa"/>
          </w:tcPr>
          <w:p w14:paraId="1B0B6AB0" w14:textId="77777777" w:rsidR="00FA2400" w:rsidRPr="007A48F1" w:rsidRDefault="00FA2400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แผนดำเนินงานและการใช้จ่ายงบประมาณประจำปี </w:t>
            </w:r>
          </w:p>
        </w:tc>
        <w:tc>
          <w:tcPr>
            <w:tcW w:w="6662" w:type="dxa"/>
          </w:tcPr>
          <w:p w14:paraId="2008A60D" w14:textId="77777777" w:rsidR="00FA2400" w:rsidRPr="007A48F1" w:rsidRDefault="00FA2400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แผนดำเนินงานประจำปี เป็นแผนระยะ </w:t>
            </w:r>
            <w:r w:rsidRPr="007A48F1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ปี </w:t>
            </w:r>
          </w:p>
          <w:p w14:paraId="06D6F879" w14:textId="77777777" w:rsidR="00FA2400" w:rsidRPr="007A48F1" w:rsidRDefault="00FA2400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ระบุโครงการหรือกิจกรรม </w:t>
            </w:r>
          </w:p>
          <w:p w14:paraId="0006F2D5" w14:textId="77777777" w:rsidR="00FA2400" w:rsidRPr="007A48F1" w:rsidRDefault="00FA2400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ระบุงบประมาณที่ใช้ </w:t>
            </w:r>
          </w:p>
          <w:p w14:paraId="259E83B0" w14:textId="77777777" w:rsidR="00FA2400" w:rsidRPr="007A48F1" w:rsidRDefault="00FA2400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ระบุระยะเวลาในการดำเนินโครงการ/กิจกรรม </w:t>
            </w:r>
          </w:p>
          <w:p w14:paraId="4D2EB428" w14:textId="77777777" w:rsidR="00FA2400" w:rsidRPr="007A48F1" w:rsidRDefault="00FA2400" w:rsidP="00C45FE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- เป็นแผนที่มีระยะเวลาบังคับใช้ในปีงบประมาณ พ.ศ.</w:t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2566 </w:t>
            </w:r>
          </w:p>
        </w:tc>
        <w:tc>
          <w:tcPr>
            <w:tcW w:w="1701" w:type="dxa"/>
          </w:tcPr>
          <w:p w14:paraId="13C23302" w14:textId="77777777" w:rsidR="00FA2400" w:rsidRPr="007A48F1" w:rsidRDefault="00FA2400" w:rsidP="00C45FE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C2B8A5A" w14:textId="45E6A4BB" w:rsidR="00FA2400" w:rsidRPr="007A48F1" w:rsidRDefault="00FA2400" w:rsidP="00C45FE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สำนักปลัด,</w:t>
            </w:r>
          </w:p>
          <w:p w14:paraId="4D676221" w14:textId="77777777" w:rsidR="00FA2400" w:rsidRPr="007A48F1" w:rsidRDefault="00FA2400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  <w:tc>
          <w:tcPr>
            <w:tcW w:w="4962" w:type="dxa"/>
          </w:tcPr>
          <w:p w14:paraId="122C781D" w14:textId="77777777" w:rsidR="00FA2400" w:rsidRPr="007A48F1" w:rsidRDefault="00FA2400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4F08A822" w14:textId="77777777" w:rsidR="00FA2400" w:rsidRPr="007A48F1" w:rsidRDefault="00FA2400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1A26F1A7" w14:textId="6214961D" w:rsidR="00FA2400" w:rsidRPr="007A48F1" w:rsidRDefault="00FA2400" w:rsidP="00C45FE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จัดทำแผนดำเนินงานประจำปีงบประมาณ 2566 และเผยแพร่ผ่านเว็บไซต์</w:t>
            </w:r>
            <w:r w:rsidR="005A4231">
              <w:rPr>
                <w:rFonts w:ascii="TH SarabunIT๙" w:hAnsi="TH SarabunIT๙" w:cs="TH SarabunIT๙" w:hint="cs"/>
                <w:sz w:val="28"/>
                <w:cs/>
              </w:rPr>
              <w:t xml:space="preserve">องค์การบริหารส่วนตำบลพิเทน </w:t>
            </w:r>
          </w:p>
        </w:tc>
      </w:tr>
    </w:tbl>
    <w:p w14:paraId="3E813E14" w14:textId="797C9D2C" w:rsidR="00FA2400" w:rsidRDefault="0002381F" w:rsidP="003D5928">
      <w:pPr>
        <w:pStyle w:val="a3"/>
        <w:jc w:val="center"/>
        <w:rPr>
          <w:rFonts w:ascii="TH SarabunIT๙" w:hAnsi="TH SarabunIT๙" w:cs="TH SarabunIT๙" w:hint="cs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  <w:cs/>
        </w:rPr>
        <w:lastRenderedPageBreak/>
        <w:t>-7-</w:t>
      </w:r>
    </w:p>
    <w:p w14:paraId="66B889B2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7190A3B9" w14:textId="77777777" w:rsidR="007A48F1" w:rsidRPr="007A48F1" w:rsidRDefault="007A48F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02381F" w:rsidRPr="007A48F1" w14:paraId="13B49FA1" w14:textId="77777777" w:rsidTr="0002381F">
        <w:tc>
          <w:tcPr>
            <w:tcW w:w="710" w:type="dxa"/>
            <w:shd w:val="clear" w:color="auto" w:fill="D9E2F3" w:themeFill="accent1" w:themeFillTint="33"/>
          </w:tcPr>
          <w:p w14:paraId="04395A17" w14:textId="77777777" w:rsidR="0002381F" w:rsidRPr="007A48F1" w:rsidRDefault="0002381F" w:rsidP="00D05A0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741E03A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2543C991" w14:textId="77777777" w:rsidR="0002381F" w:rsidRPr="007A48F1" w:rsidRDefault="0002381F" w:rsidP="00D05A0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349897DE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D06F178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6E6A6FEB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5476B9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75B3D7F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2530402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05CD9686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B144555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02381F" w:rsidRPr="007A48F1" w14:paraId="60B47060" w14:textId="77777777" w:rsidTr="0002381F">
        <w:tc>
          <w:tcPr>
            <w:tcW w:w="710" w:type="dxa"/>
          </w:tcPr>
          <w:p w14:paraId="7135E3BD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012 </w:t>
            </w:r>
          </w:p>
        </w:tc>
        <w:tc>
          <w:tcPr>
            <w:tcW w:w="2126" w:type="dxa"/>
          </w:tcPr>
          <w:p w14:paraId="3B6EAF43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รายงานการกำกับติดตามการดำเนินงานและการใช้จ่ายงบประมาณประจำปีรอบ 6 เดือน </w:t>
            </w:r>
          </w:p>
        </w:tc>
        <w:tc>
          <w:tcPr>
            <w:tcW w:w="6662" w:type="dxa"/>
          </w:tcPr>
          <w:p w14:paraId="204682DF" w14:textId="77777777" w:rsidR="0002381F" w:rsidRPr="007A48F1" w:rsidRDefault="0002381F" w:rsidP="00D05A01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แสดงผลความก้าวหน้าในการดำเนินโครงการ/กิจกรรม </w:t>
            </w:r>
          </w:p>
          <w:p w14:paraId="4C175D35" w14:textId="77777777" w:rsidR="0002381F" w:rsidRPr="007A48F1" w:rsidRDefault="0002381F" w:rsidP="00D05A01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แสดงรายละเอียดงบประมาณในแต่ละโครงการ/กิจกรรม </w:t>
            </w:r>
          </w:p>
          <w:p w14:paraId="375F9CEF" w14:textId="77777777" w:rsidR="0002381F" w:rsidRPr="007A48F1" w:rsidRDefault="0002381F" w:rsidP="00D05A01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จัดทำข้อมูลแบบรายเดือน/รายไตรมาส </w:t>
            </w:r>
          </w:p>
          <w:p w14:paraId="6A145F21" w14:textId="77777777" w:rsidR="0002381F" w:rsidRPr="007A48F1" w:rsidRDefault="0002381F" w:rsidP="00D05A01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ข้อมูลคลอบคลุมในระยะเวลา </w:t>
            </w:r>
            <w:r w:rsidRPr="007A48F1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เดือนแรก (</w:t>
            </w:r>
            <w:r w:rsidRPr="007A48F1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ต.ค </w:t>
            </w:r>
            <w:r w:rsidRPr="007A48F1">
              <w:rPr>
                <w:rFonts w:ascii="TH SarabunIT๙" w:hAnsi="TH SarabunIT๙" w:cs="TH SarabunIT๙"/>
                <w:sz w:val="28"/>
                <w:szCs w:val="28"/>
              </w:rPr>
              <w:t xml:space="preserve">65 </w:t>
            </w: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A48F1">
              <w:rPr>
                <w:rFonts w:ascii="TH SarabunIT๙" w:hAnsi="TH SarabunIT๙" w:cs="TH SarabunIT๙"/>
                <w:sz w:val="28"/>
                <w:szCs w:val="28"/>
              </w:rPr>
              <w:t>31</w:t>
            </w: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มี.ค. </w:t>
            </w:r>
            <w:r w:rsidRPr="007A48F1">
              <w:rPr>
                <w:rFonts w:ascii="TH SarabunIT๙" w:hAnsi="TH SarabunIT๙" w:cs="TH SarabunIT๙"/>
                <w:sz w:val="28"/>
                <w:szCs w:val="28"/>
              </w:rPr>
              <w:t>66</w:t>
            </w: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701" w:type="dxa"/>
          </w:tcPr>
          <w:p w14:paraId="2A925AD1" w14:textId="77777777" w:rsidR="0002381F" w:rsidRPr="007A48F1" w:rsidRDefault="0002381F" w:rsidP="00D05A0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สำนักปลัด,</w:t>
            </w:r>
          </w:p>
          <w:p w14:paraId="4BB2D7FF" w14:textId="77777777" w:rsidR="0002381F" w:rsidRPr="007A48F1" w:rsidRDefault="0002381F" w:rsidP="00D05A0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กองคลัง </w:t>
            </w:r>
          </w:p>
        </w:tc>
        <w:tc>
          <w:tcPr>
            <w:tcW w:w="4962" w:type="dxa"/>
          </w:tcPr>
          <w:p w14:paraId="271523D6" w14:textId="77777777" w:rsidR="0002381F" w:rsidRPr="007A48F1" w:rsidRDefault="0002381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710C862E" w14:textId="77777777" w:rsidR="0002381F" w:rsidRPr="007A48F1" w:rsidRDefault="0002381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088490D2" w14:textId="77777777" w:rsidR="0002381F" w:rsidRPr="007A48F1" w:rsidRDefault="0002381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จัดทำรายงานผลการติดตามการดำเนินงาน และรายงานการใช้จ่ายงบประมาณประจำปี รอบ 6 เดือน</w:t>
            </w:r>
          </w:p>
        </w:tc>
      </w:tr>
      <w:tr w:rsidR="0002381F" w:rsidRPr="007A48F1" w14:paraId="64F8AB50" w14:textId="77777777" w:rsidTr="0002381F">
        <w:tc>
          <w:tcPr>
            <w:tcW w:w="710" w:type="dxa"/>
          </w:tcPr>
          <w:p w14:paraId="0547F389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013 </w:t>
            </w:r>
          </w:p>
        </w:tc>
        <w:tc>
          <w:tcPr>
            <w:tcW w:w="2126" w:type="dxa"/>
          </w:tcPr>
          <w:p w14:paraId="34568E62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รายงานผลการดำเนินงานประจำปี </w:t>
            </w:r>
          </w:p>
        </w:tc>
        <w:tc>
          <w:tcPr>
            <w:tcW w:w="6662" w:type="dxa"/>
          </w:tcPr>
          <w:p w14:paraId="77A1279B" w14:textId="77777777" w:rsidR="0002381F" w:rsidRPr="007A48F1" w:rsidRDefault="0002381F" w:rsidP="00D05A0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แสดงผลการดำเนินงานตามแผนดำเนินงานประจำปี </w:t>
            </w:r>
          </w:p>
          <w:p w14:paraId="7C79559F" w14:textId="77777777" w:rsidR="0002381F" w:rsidRPr="007A48F1" w:rsidRDefault="0002381F" w:rsidP="00D05A0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แสดงผลการดำเนินโครงการ/กิจกรรม </w:t>
            </w:r>
          </w:p>
          <w:p w14:paraId="55D6BFC1" w14:textId="77777777" w:rsidR="0002381F" w:rsidRPr="007A48F1" w:rsidRDefault="0002381F" w:rsidP="00D05A0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ระบุปัญหาอุปสรรค ข้อเสนอแนะ </w:t>
            </w:r>
          </w:p>
          <w:p w14:paraId="2A8726DB" w14:textId="77777777" w:rsidR="0002381F" w:rsidRPr="007A48F1" w:rsidRDefault="0002381F" w:rsidP="00D05A01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>- เป็นรายงานผลของปีงบประมาณ พ.ศ.</w:t>
            </w:r>
            <w:r w:rsidRPr="007A48F1">
              <w:rPr>
                <w:rFonts w:ascii="TH SarabunIT๙" w:hAnsi="TH SarabunIT๙" w:cs="TH SarabunIT๙"/>
                <w:sz w:val="28"/>
                <w:szCs w:val="28"/>
              </w:rPr>
              <w:t xml:space="preserve">2565 </w:t>
            </w:r>
          </w:p>
        </w:tc>
        <w:tc>
          <w:tcPr>
            <w:tcW w:w="1701" w:type="dxa"/>
          </w:tcPr>
          <w:p w14:paraId="1DEA6DF0" w14:textId="77777777" w:rsidR="0002381F" w:rsidRPr="007A48F1" w:rsidRDefault="0002381F" w:rsidP="00D05A0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5884383" w14:textId="77777777" w:rsidR="0002381F" w:rsidRPr="007A48F1" w:rsidRDefault="0002381F" w:rsidP="00D05A0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สำนักปลัด,</w:t>
            </w:r>
          </w:p>
          <w:p w14:paraId="1792E2B1" w14:textId="77777777" w:rsidR="0002381F" w:rsidRPr="007A48F1" w:rsidRDefault="0002381F" w:rsidP="00D05A0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4962" w:type="dxa"/>
          </w:tcPr>
          <w:p w14:paraId="790F5B91" w14:textId="77777777" w:rsidR="0002381F" w:rsidRPr="007A48F1" w:rsidRDefault="0002381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5D38BD83" w14:textId="77777777" w:rsidR="0002381F" w:rsidRPr="007A48F1" w:rsidRDefault="0002381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64CB43E6" w14:textId="5DE3CAD0" w:rsidR="0002381F" w:rsidRPr="007A48F1" w:rsidRDefault="0002381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จัดทำรายงานการดำเนินงานประจำปี พร้อมเผยแพร่บนเว็บไซต์</w:t>
            </w:r>
            <w:r w:rsidR="003D5928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องค์การบริหารส่วนตำบลพิเทน</w:t>
            </w:r>
          </w:p>
        </w:tc>
      </w:tr>
      <w:tr w:rsidR="0002381F" w:rsidRPr="007A48F1" w14:paraId="1DF5DC63" w14:textId="77777777" w:rsidTr="0002381F">
        <w:tc>
          <w:tcPr>
            <w:tcW w:w="710" w:type="dxa"/>
          </w:tcPr>
          <w:p w14:paraId="0A235BAA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014 </w:t>
            </w:r>
          </w:p>
        </w:tc>
        <w:tc>
          <w:tcPr>
            <w:tcW w:w="2126" w:type="dxa"/>
          </w:tcPr>
          <w:p w14:paraId="098048C0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คู่มือมาตรฐานการปฏิบัติงาน </w:t>
            </w:r>
          </w:p>
        </w:tc>
        <w:tc>
          <w:tcPr>
            <w:tcW w:w="6662" w:type="dxa"/>
          </w:tcPr>
          <w:p w14:paraId="1973A5E0" w14:textId="77777777" w:rsidR="0002381F" w:rsidRPr="007A48F1" w:rsidRDefault="0002381F" w:rsidP="00D05A0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คู่มือหรือแนวทางการปฏิบัติงานที่เจ้าหน้าที่ของหน่วยงานใช้ยึดถือปฏิบัติให้เป็นมาตรฐานเดียวกัน </w:t>
            </w:r>
          </w:p>
          <w:p w14:paraId="04AF37BA" w14:textId="77777777" w:rsidR="0002381F" w:rsidRPr="007A48F1" w:rsidRDefault="0002381F" w:rsidP="00D05A0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มีข้อมูลรายละเอียดของการปฏิบัติงาน อย่างน้อยประกอบด้วย </w:t>
            </w:r>
          </w:p>
          <w:p w14:paraId="50F99AA2" w14:textId="77777777" w:rsidR="0002381F" w:rsidRPr="007A48F1" w:rsidRDefault="0002381F" w:rsidP="00D05A0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    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เป็นคู่มือปฏิบัติภารกิจใด </w:t>
            </w:r>
          </w:p>
          <w:p w14:paraId="12AE1E4F" w14:textId="77777777" w:rsidR="0002381F" w:rsidRPr="007A48F1" w:rsidRDefault="0002381F" w:rsidP="00D05A0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    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สำหรับเจ้าหน้าที่หรือพนักงานตำแหน่งใด </w:t>
            </w:r>
          </w:p>
          <w:p w14:paraId="3CCD6DED" w14:textId="77777777" w:rsidR="0002381F" w:rsidRPr="007A48F1" w:rsidRDefault="0002381F" w:rsidP="00D05A0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    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กำหนดวิธีการขั้นตอนการปฏิบัติอย่างไร </w:t>
            </w:r>
          </w:p>
          <w:p w14:paraId="2FFF03E7" w14:textId="77777777" w:rsidR="0002381F" w:rsidRPr="007A48F1" w:rsidRDefault="0002381F" w:rsidP="00D05A0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จะต้องมีอย่างน้อย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คู่มือ </w:t>
            </w:r>
          </w:p>
        </w:tc>
        <w:tc>
          <w:tcPr>
            <w:tcW w:w="1701" w:type="dxa"/>
          </w:tcPr>
          <w:p w14:paraId="6545707C" w14:textId="77777777" w:rsidR="0002381F" w:rsidRPr="007A48F1" w:rsidRDefault="0002381F" w:rsidP="00D05A0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3F92E66" w14:textId="77777777" w:rsidR="0002381F" w:rsidRPr="007A48F1" w:rsidRDefault="0002381F" w:rsidP="00D05A0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สำนักปลัด,</w:t>
            </w:r>
          </w:p>
          <w:p w14:paraId="7975C15D" w14:textId="77777777" w:rsidR="0002381F" w:rsidRPr="007A48F1" w:rsidRDefault="0002381F" w:rsidP="00D05A0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กองช่าง,</w:t>
            </w:r>
          </w:p>
          <w:p w14:paraId="35880379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  <w:tc>
          <w:tcPr>
            <w:tcW w:w="4962" w:type="dxa"/>
          </w:tcPr>
          <w:p w14:paraId="3DFA0802" w14:textId="77777777" w:rsidR="0002381F" w:rsidRPr="007A48F1" w:rsidRDefault="0002381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3C120068" w14:textId="77777777" w:rsidR="0002381F" w:rsidRPr="007A48F1" w:rsidRDefault="0002381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19A65ACB" w14:textId="77777777" w:rsidR="0002381F" w:rsidRPr="007A48F1" w:rsidRDefault="0002381F" w:rsidP="00D05A0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จัดทำคู่มือหรือแนวทางการปฏิบัติงานที่เจ้าหน้าที่ใช้ยึดถือปฏิบัติ พร้อมเผยแพร่ประชาสัมพันธ์ผ่านเว็บไซต์</w:t>
            </w:r>
          </w:p>
        </w:tc>
      </w:tr>
      <w:tr w:rsidR="0002381F" w:rsidRPr="007A48F1" w14:paraId="4033913C" w14:textId="77777777" w:rsidTr="003D5928">
        <w:trPr>
          <w:trHeight w:val="2090"/>
        </w:trPr>
        <w:tc>
          <w:tcPr>
            <w:tcW w:w="710" w:type="dxa"/>
          </w:tcPr>
          <w:p w14:paraId="71CA7602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015 </w:t>
            </w:r>
          </w:p>
        </w:tc>
        <w:tc>
          <w:tcPr>
            <w:tcW w:w="2126" w:type="dxa"/>
          </w:tcPr>
          <w:p w14:paraId="7F1E1040" w14:textId="3A3DB15A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คู่มือหรือมาตรฐาน </w:t>
            </w:r>
            <w:r w:rsidR="003D5928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การให้บริการ </w:t>
            </w:r>
          </w:p>
        </w:tc>
        <w:tc>
          <w:tcPr>
            <w:tcW w:w="6662" w:type="dxa"/>
          </w:tcPr>
          <w:p w14:paraId="3F626C40" w14:textId="77777777" w:rsidR="0002381F" w:rsidRPr="007A48F1" w:rsidRDefault="0002381F" w:rsidP="00D05A0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แสดงคู่มือการให้บริการประชาชนหรือคู่มือแนวทางการปฏิบัติที่ผู้รับบริการหรือ </w:t>
            </w:r>
          </w:p>
          <w:p w14:paraId="3DDF969C" w14:textId="77777777" w:rsidR="0002381F" w:rsidRPr="007A48F1" w:rsidRDefault="0002381F" w:rsidP="00D05A0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ผู้มาติดต่อกับหน่วยงานใช้เป็นข้อมูลในการขอรับบริการหรือติดต่อกับหน่วยงาน </w:t>
            </w:r>
          </w:p>
          <w:p w14:paraId="45A1C3D3" w14:textId="77777777" w:rsidR="0002381F" w:rsidRPr="007A48F1" w:rsidRDefault="0002381F" w:rsidP="00D05A0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มีข้อมูลรายละเอียดของการปฏิบัติ อย่างน้อยประกอบด้วย </w:t>
            </w:r>
          </w:p>
          <w:p w14:paraId="69E257BB" w14:textId="77777777" w:rsidR="0002381F" w:rsidRPr="007A48F1" w:rsidRDefault="0002381F" w:rsidP="00D05A0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     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บริการหรือภารกิจใด </w:t>
            </w:r>
          </w:p>
          <w:p w14:paraId="2B4C9839" w14:textId="77777777" w:rsidR="0002381F" w:rsidRPr="007A48F1" w:rsidRDefault="0002381F" w:rsidP="00D05A0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     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กำหนดวิธีการขั้นตอนการให้บริการหรือการติดต่ออย่างไร </w:t>
            </w:r>
          </w:p>
          <w:p w14:paraId="34787CC7" w14:textId="77777777" w:rsidR="0002381F" w:rsidRPr="007A48F1" w:rsidRDefault="0002381F" w:rsidP="00D05A0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หน่วยงานจะต้องเปิดเผยอย่างน้อย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คู่มือ </w:t>
            </w:r>
          </w:p>
        </w:tc>
        <w:tc>
          <w:tcPr>
            <w:tcW w:w="1701" w:type="dxa"/>
          </w:tcPr>
          <w:p w14:paraId="0D57AF5E" w14:textId="77777777" w:rsidR="0002381F" w:rsidRPr="007A48F1" w:rsidRDefault="0002381F" w:rsidP="00D05A0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7EF7127" w14:textId="77777777" w:rsidR="0002381F" w:rsidRPr="007A48F1" w:rsidRDefault="0002381F" w:rsidP="00D05A0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14:paraId="37D4D45D" w14:textId="77777777" w:rsidR="0002381F" w:rsidRPr="007A48F1" w:rsidRDefault="0002381F" w:rsidP="00D05A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62" w:type="dxa"/>
          </w:tcPr>
          <w:p w14:paraId="7AE3BC8A" w14:textId="77777777" w:rsidR="0002381F" w:rsidRPr="007A48F1" w:rsidRDefault="0002381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0DC4E249" w14:textId="77777777" w:rsidR="0002381F" w:rsidRPr="007A48F1" w:rsidRDefault="0002381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5529D094" w14:textId="33093FA1" w:rsidR="0002381F" w:rsidRPr="007A48F1" w:rsidRDefault="0002381F" w:rsidP="00D05A0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จัดทำคู่มือการให้บริการประชาชน ซึ่งเผยแพร่ผ่านเว็บไซต์</w:t>
            </w:r>
            <w:r w:rsidR="003D5928">
              <w:rPr>
                <w:rFonts w:ascii="TH SarabunIT๙" w:hAnsi="TH SarabunIT๙" w:cs="TH SarabunIT๙" w:hint="cs"/>
                <w:sz w:val="28"/>
                <w:cs/>
              </w:rPr>
              <w:t xml:space="preserve">องค์การบริหารส่วนตำบลพิเทน </w:t>
            </w:r>
          </w:p>
        </w:tc>
      </w:tr>
    </w:tbl>
    <w:p w14:paraId="06E420F1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6CD54A82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16B5C562" w14:textId="77777777" w:rsidR="007A48F1" w:rsidRDefault="007A48F1" w:rsidP="003D5928">
      <w:pPr>
        <w:pStyle w:val="a3"/>
        <w:rPr>
          <w:rFonts w:ascii="TH SarabunIT๙" w:hAnsi="TH SarabunIT๙" w:cs="TH SarabunIT๙"/>
          <w:b/>
          <w:bCs/>
          <w:sz w:val="28"/>
        </w:rPr>
      </w:pPr>
    </w:p>
    <w:p w14:paraId="5B8C2FA2" w14:textId="77777777" w:rsidR="003D5928" w:rsidRDefault="003D5928" w:rsidP="003D5928">
      <w:pPr>
        <w:pStyle w:val="a3"/>
        <w:rPr>
          <w:rFonts w:ascii="TH SarabunIT๙" w:hAnsi="TH SarabunIT๙" w:cs="TH SarabunIT๙" w:hint="cs"/>
          <w:b/>
          <w:bCs/>
          <w:sz w:val="28"/>
        </w:rPr>
      </w:pPr>
    </w:p>
    <w:p w14:paraId="59C1AF6F" w14:textId="1F18D526" w:rsidR="00761A69" w:rsidRDefault="0002381F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  <w:cs/>
        </w:rPr>
        <w:lastRenderedPageBreak/>
        <w:t>-8-</w:t>
      </w:r>
    </w:p>
    <w:p w14:paraId="3C9BAA03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40555A27" w14:textId="77777777" w:rsidR="007A48F1" w:rsidRPr="007A48F1" w:rsidRDefault="007A48F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761A69" w:rsidRPr="007A48F1" w14:paraId="20946AAE" w14:textId="77777777" w:rsidTr="0002381F">
        <w:tc>
          <w:tcPr>
            <w:tcW w:w="710" w:type="dxa"/>
            <w:shd w:val="clear" w:color="auto" w:fill="D9E2F3" w:themeFill="accent1" w:themeFillTint="33"/>
          </w:tcPr>
          <w:p w14:paraId="3471DA19" w14:textId="77777777" w:rsidR="00761A69" w:rsidRPr="007A48F1" w:rsidRDefault="00761A69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EC8BB7D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45CD6C0C" w14:textId="77777777" w:rsidR="00761A69" w:rsidRPr="007A48F1" w:rsidRDefault="00761A69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74B6E6B1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7BD0871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19F99F82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8690A82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0C4CD42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9032102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3816473B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9B785CA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761A69" w:rsidRPr="007A48F1" w14:paraId="295E6DF1" w14:textId="77777777" w:rsidTr="00761A69">
        <w:tc>
          <w:tcPr>
            <w:tcW w:w="710" w:type="dxa"/>
          </w:tcPr>
          <w:p w14:paraId="7D476858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016 </w:t>
            </w:r>
          </w:p>
        </w:tc>
        <w:tc>
          <w:tcPr>
            <w:tcW w:w="2126" w:type="dxa"/>
          </w:tcPr>
          <w:p w14:paraId="377AF912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ข้อมูลเชิงสถิติการให้บริการ </w:t>
            </w:r>
          </w:p>
        </w:tc>
        <w:tc>
          <w:tcPr>
            <w:tcW w:w="6662" w:type="dxa"/>
          </w:tcPr>
          <w:p w14:paraId="03B2002F" w14:textId="77777777" w:rsidR="00761A69" w:rsidRPr="007A48F1" w:rsidRDefault="00761A69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282827"/>
                <w:sz w:val="28"/>
                <w:szCs w:val="28"/>
                <w:cs/>
              </w:rPr>
              <w:t xml:space="preserve">- แสดงข้อมูลสถิติการให้บริการของหน่วยงาน </w:t>
            </w:r>
          </w:p>
          <w:p w14:paraId="5EBDB9FA" w14:textId="77777777" w:rsidR="00761A69" w:rsidRPr="007A48F1" w:rsidRDefault="00761A69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color w:val="282827"/>
                <w:sz w:val="28"/>
                <w:szCs w:val="28"/>
                <w:cs/>
              </w:rPr>
              <w:t xml:space="preserve">- สามารถจัดทำข้อมูลเป็นแบบรายเดือน หรือรายไตรมาส หรือราย </w:t>
            </w:r>
            <w:r w:rsidRPr="007A48F1">
              <w:rPr>
                <w:rFonts w:ascii="TH SarabunIT๙" w:hAnsi="TH SarabunIT๙" w:cs="TH SarabunIT๙"/>
                <w:color w:val="282827"/>
                <w:sz w:val="28"/>
                <w:szCs w:val="28"/>
              </w:rPr>
              <w:t>6</w:t>
            </w:r>
            <w:r w:rsidRPr="007A48F1">
              <w:rPr>
                <w:rFonts w:ascii="TH SarabunIT๙" w:hAnsi="TH SarabunIT๙" w:cs="TH SarabunIT๙"/>
                <w:color w:val="282827"/>
                <w:sz w:val="28"/>
                <w:szCs w:val="28"/>
                <w:cs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เดือน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ที่มีข้อมูลครอบคลุมในระยะเวลา 6 เดือนแรกของปี พ.ศ. 2566 </w:t>
            </w:r>
          </w:p>
        </w:tc>
        <w:tc>
          <w:tcPr>
            <w:tcW w:w="1701" w:type="dxa"/>
          </w:tcPr>
          <w:p w14:paraId="2F94A0C9" w14:textId="77777777" w:rsidR="00761A69" w:rsidRPr="007A48F1" w:rsidRDefault="00761A69" w:rsidP="00C45FE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3E9073F" w14:textId="77777777" w:rsidR="00761A69" w:rsidRPr="007A48F1" w:rsidRDefault="00761A69" w:rsidP="00C45FE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14:paraId="4DC7FFFC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62" w:type="dxa"/>
          </w:tcPr>
          <w:p w14:paraId="0CB44961" w14:textId="77777777" w:rsidR="00761A69" w:rsidRPr="007A48F1" w:rsidRDefault="00761A69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7B6FD81D" w14:textId="77777777" w:rsidR="00761A69" w:rsidRPr="007A48F1" w:rsidRDefault="00761A69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0CC2D47D" w14:textId="41DC97EB" w:rsidR="00761A69" w:rsidRPr="007A48F1" w:rsidRDefault="00761A69" w:rsidP="00C45FED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จัดทำข้อมูลสถิติการให้บริการของส่วนงานใน</w:t>
            </w:r>
            <w:r w:rsidR="003D5928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 xml:space="preserve"> และเผยแพร่ผ่านเว็บไซต์</w:t>
            </w:r>
            <w:r w:rsidR="003D5928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  <w:tr w:rsidR="00761A69" w:rsidRPr="007A48F1" w14:paraId="7830A037" w14:textId="77777777" w:rsidTr="00761A69">
        <w:tc>
          <w:tcPr>
            <w:tcW w:w="710" w:type="dxa"/>
          </w:tcPr>
          <w:p w14:paraId="26AC88AD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017 </w:t>
            </w:r>
          </w:p>
        </w:tc>
        <w:tc>
          <w:tcPr>
            <w:tcW w:w="2126" w:type="dxa"/>
          </w:tcPr>
          <w:p w14:paraId="44040B52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รายงานผลการสำรวจความพึงพอใจการให้บริการ </w:t>
            </w:r>
          </w:p>
        </w:tc>
        <w:tc>
          <w:tcPr>
            <w:tcW w:w="6662" w:type="dxa"/>
          </w:tcPr>
          <w:p w14:paraId="6A3324A6" w14:textId="77777777" w:rsidR="00761A69" w:rsidRPr="007A48F1" w:rsidRDefault="00761A69" w:rsidP="00C45FED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แสดงผลสำรวจความพึงพอใจการให้บริการของหน่วยงาน </w:t>
            </w:r>
          </w:p>
          <w:p w14:paraId="4711E8AB" w14:textId="77777777" w:rsidR="00761A69" w:rsidRPr="007A48F1" w:rsidRDefault="00761A69" w:rsidP="00C45FE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เป็นรายงานผลของปี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2565 </w:t>
            </w:r>
          </w:p>
        </w:tc>
        <w:tc>
          <w:tcPr>
            <w:tcW w:w="1701" w:type="dxa"/>
          </w:tcPr>
          <w:p w14:paraId="1517C556" w14:textId="77777777" w:rsidR="00761A69" w:rsidRPr="007A48F1" w:rsidRDefault="00761A69" w:rsidP="00C45FE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BFA2638" w14:textId="77777777" w:rsidR="00761A69" w:rsidRPr="007A48F1" w:rsidRDefault="00761A69" w:rsidP="00C45FE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14:paraId="5699121A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62" w:type="dxa"/>
          </w:tcPr>
          <w:p w14:paraId="49584E87" w14:textId="77777777" w:rsidR="00761A69" w:rsidRPr="007A48F1" w:rsidRDefault="00761A69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5BC97E23" w14:textId="77777777" w:rsidR="00761A69" w:rsidRPr="007A48F1" w:rsidRDefault="00761A69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5BF8F089" w14:textId="71412A34" w:rsidR="00761A69" w:rsidRPr="007A48F1" w:rsidRDefault="00761A69" w:rsidP="00C45FED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แสดงผลการสำรวจความพึงพอใจการให้บริการของหน่วยงาน ผ่านเว็บไซต์</w:t>
            </w:r>
            <w:r w:rsidR="003D5928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  <w:tr w:rsidR="00761A69" w:rsidRPr="007A48F1" w14:paraId="483E3AE4" w14:textId="77777777" w:rsidTr="00761A69">
        <w:tc>
          <w:tcPr>
            <w:tcW w:w="710" w:type="dxa"/>
          </w:tcPr>
          <w:p w14:paraId="3A226C2D" w14:textId="48041E81" w:rsidR="00761A69" w:rsidRPr="007A48F1" w:rsidRDefault="00761A69" w:rsidP="00761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018 </w:t>
            </w:r>
          </w:p>
        </w:tc>
        <w:tc>
          <w:tcPr>
            <w:tcW w:w="2126" w:type="dxa"/>
          </w:tcPr>
          <w:p w14:paraId="559CC2F4" w14:textId="61132509" w:rsidR="00761A69" w:rsidRPr="007A48F1" w:rsidRDefault="00761A69" w:rsidP="00761A6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>E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Service </w:t>
            </w:r>
          </w:p>
        </w:tc>
        <w:tc>
          <w:tcPr>
            <w:tcW w:w="6662" w:type="dxa"/>
          </w:tcPr>
          <w:p w14:paraId="3680B2DF" w14:textId="77777777" w:rsidR="00761A69" w:rsidRPr="007A48F1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แสดงช่องทางการให้บริการข้อมูลหรือธุรกรรมภาครัฐที่สอดคล้องกับภารกิจ ของหน่วยงานผ่านเครือข่ายอินเทอร์เน็ต โดยผู้ขอรับบริการไม่จำเป็นต้องเดินทาง มายังหน่วยงาน </w:t>
            </w:r>
          </w:p>
          <w:p w14:paraId="79EFE4DA" w14:textId="025ADE5F" w:rsidR="00761A69" w:rsidRPr="007A48F1" w:rsidRDefault="00761A69" w:rsidP="00761A69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สามารถเข้าถึงหรือเชื่อมโยงไปยังช่องทางข้างต้นได้จากเว็บไซต์หลักของหน่วยงาน </w:t>
            </w:r>
          </w:p>
        </w:tc>
        <w:tc>
          <w:tcPr>
            <w:tcW w:w="1701" w:type="dxa"/>
          </w:tcPr>
          <w:p w14:paraId="73118F51" w14:textId="77777777" w:rsidR="00761A69" w:rsidRPr="007A48F1" w:rsidRDefault="00761A69" w:rsidP="00761A69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3B40819" w14:textId="77777777" w:rsidR="00761A69" w:rsidRPr="007A48F1" w:rsidRDefault="00761A69" w:rsidP="00761A69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14:paraId="032B73B6" w14:textId="77777777" w:rsidR="00761A69" w:rsidRPr="007A48F1" w:rsidRDefault="00761A69" w:rsidP="00761A69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62" w:type="dxa"/>
          </w:tcPr>
          <w:p w14:paraId="2CA76041" w14:textId="77777777" w:rsidR="00761A69" w:rsidRPr="007A48F1" w:rsidRDefault="00761A69" w:rsidP="00761A6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2C2467CB" w14:textId="77777777" w:rsidR="00761A69" w:rsidRPr="007A48F1" w:rsidRDefault="00761A69" w:rsidP="00761A6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3502D1FA" w14:textId="65BB45BD" w:rsidR="00761A69" w:rsidRPr="007A48F1" w:rsidRDefault="00761A69" w:rsidP="00761A6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จัดทำคู่มือการให้บริการประชาชน ซึ่งเผยแพร่ผ่านเว็บไซต์</w:t>
            </w:r>
            <w:r w:rsidR="003D5928">
              <w:rPr>
                <w:rFonts w:ascii="TH SarabunIT๙" w:hAnsi="TH SarabunIT๙" w:cs="TH SarabunIT๙" w:hint="cs"/>
                <w:sz w:val="28"/>
                <w:cs/>
              </w:rPr>
              <w:t xml:space="preserve">องค์การบริหารส่วนตำบลพิเทน </w:t>
            </w:r>
          </w:p>
        </w:tc>
      </w:tr>
    </w:tbl>
    <w:p w14:paraId="4AA8A998" w14:textId="77777777" w:rsidR="0002381F" w:rsidRPr="007A48F1" w:rsidRDefault="0002381F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EAFAC8E" w14:textId="77777777" w:rsidR="00573473" w:rsidRPr="007A48F1" w:rsidRDefault="00573473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1FA96D0" w14:textId="77777777" w:rsidR="00573473" w:rsidRPr="007A48F1" w:rsidRDefault="00573473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5961A4F" w14:textId="77777777" w:rsidR="00573473" w:rsidRPr="007A48F1" w:rsidRDefault="00573473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4174DCCC" w14:textId="77777777" w:rsidR="00573473" w:rsidRPr="007A48F1" w:rsidRDefault="00573473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8E96F43" w14:textId="77777777" w:rsidR="00573473" w:rsidRPr="007A48F1" w:rsidRDefault="00573473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085E53A" w14:textId="77777777" w:rsidR="00573473" w:rsidRPr="007A48F1" w:rsidRDefault="00573473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20FB28E" w14:textId="77777777" w:rsidR="00573473" w:rsidRPr="007A48F1" w:rsidRDefault="00573473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FEB63DE" w14:textId="77777777" w:rsidR="00573473" w:rsidRDefault="00573473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A5B6CB9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AF80F0E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31FC34C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DB9CED7" w14:textId="77777777" w:rsidR="00573473" w:rsidRPr="007A48F1" w:rsidRDefault="00573473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3B28258" w14:textId="77777777" w:rsidR="00573473" w:rsidRPr="007A48F1" w:rsidRDefault="00573473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1B409AD" w14:textId="717B53E9" w:rsidR="007A48F1" w:rsidRDefault="00573473" w:rsidP="007A48F1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  <w:cs/>
        </w:rPr>
        <w:lastRenderedPageBreak/>
        <w:t>-9-</w:t>
      </w:r>
    </w:p>
    <w:p w14:paraId="137E5B25" w14:textId="77777777" w:rsidR="007A48F1" w:rsidRPr="007A48F1" w:rsidRDefault="007A48F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48151CD4" w14:textId="7795D8BC" w:rsidR="00761A69" w:rsidRPr="007A48F1" w:rsidRDefault="00761A69" w:rsidP="001B094A">
      <w:pPr>
        <w:pStyle w:val="a3"/>
        <w:jc w:val="center"/>
        <w:rPr>
          <w:rFonts w:ascii="TH SarabunIT๙" w:hAnsi="TH SarabunIT๙" w:cs="TH SarabunIT๙"/>
          <w:sz w:val="28"/>
        </w:rPr>
      </w:pPr>
      <w:r w:rsidRPr="007A48F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1C6742" wp14:editId="5FED85B9">
                <wp:simplePos x="0" y="0"/>
                <wp:positionH relativeFrom="margin">
                  <wp:posOffset>-228600</wp:posOffset>
                </wp:positionH>
                <wp:positionV relativeFrom="paragraph">
                  <wp:posOffset>-133350</wp:posOffset>
                </wp:positionV>
                <wp:extent cx="2219325" cy="581025"/>
                <wp:effectExtent l="0" t="0" r="28575" b="28575"/>
                <wp:wrapNone/>
                <wp:docPr id="621735605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810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5B1B89" w14:textId="77777777" w:rsidR="000C1D01" w:rsidRPr="000C1D01" w:rsidRDefault="00761A69" w:rsidP="000C1D01">
                            <w:pPr>
                              <w:pStyle w:val="a3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 w:rsidRPr="000C1D01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ตัวชี้วัดย่อยที่ 9.3  การ</w:t>
                            </w:r>
                            <w:r w:rsidR="0046012A" w:rsidRPr="000C1D01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จัดซื้อจัดจ้าง</w:t>
                            </w:r>
                          </w:p>
                          <w:p w14:paraId="666A3A8B" w14:textId="54590D2B" w:rsidR="0046012A" w:rsidRPr="000C1D01" w:rsidRDefault="000C1D01" w:rsidP="000C1D01">
                            <w:pPr>
                              <w:pStyle w:val="a3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</w:pPr>
                            <w:r w:rsidRPr="000C1D01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การจัดซื้อจัดจ้าง</w:t>
                            </w:r>
                            <w:r w:rsidR="0046012A" w:rsidRPr="000C1D01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หรือการจัดหาพัสดุ</w:t>
                            </w:r>
                          </w:p>
                          <w:p w14:paraId="7D48A18B" w14:textId="77777777" w:rsidR="0046012A" w:rsidRPr="00D44B5E" w:rsidRDefault="0046012A" w:rsidP="00761A69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C6742" id="_x0000_s1030" style="position:absolute;left:0;text-align:left;margin-left:-18pt;margin-top:-10.5pt;width:174.75pt;height:45.7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75B1B89" w14:textId="77777777" w:rsidR="000C1D01" w:rsidRPr="000C1D01" w:rsidRDefault="00761A69" w:rsidP="000C1D01">
                      <w:pPr>
                        <w:pStyle w:val="a3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</w:rPr>
                      </w:pPr>
                      <w:r w:rsidRPr="000C1D01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  <w:cs/>
                        </w:rPr>
                        <w:t>ตัวชี้วัดย่อยที่ 9.3  การ</w:t>
                      </w:r>
                      <w:r w:rsidR="0046012A" w:rsidRPr="000C1D01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  <w:cs/>
                        </w:rPr>
                        <w:t>จัดซื้อจัดจ้าง</w:t>
                      </w:r>
                    </w:p>
                    <w:p w14:paraId="666A3A8B" w14:textId="54590D2B" w:rsidR="0046012A" w:rsidRPr="000C1D01" w:rsidRDefault="000C1D01" w:rsidP="000C1D01">
                      <w:pPr>
                        <w:pStyle w:val="a3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  <w:cs/>
                        </w:rPr>
                      </w:pPr>
                      <w:r w:rsidRPr="000C1D01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  <w:cs/>
                        </w:rPr>
                        <w:t>การจัดซื้อจัดจ้าง</w:t>
                      </w:r>
                      <w:r w:rsidR="0046012A" w:rsidRPr="000C1D01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  <w:cs/>
                        </w:rPr>
                        <w:t>หรือการจัดหาพัสดุ</w:t>
                      </w:r>
                    </w:p>
                    <w:p w14:paraId="7D48A18B" w14:textId="77777777" w:rsidR="0046012A" w:rsidRPr="00D44B5E" w:rsidRDefault="0046012A" w:rsidP="00761A69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74B574" w14:textId="1634C8F2" w:rsidR="00761A69" w:rsidRPr="007A48F1" w:rsidRDefault="00761A69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41AEE5A" w14:textId="77777777" w:rsidR="00761A69" w:rsidRPr="007A48F1" w:rsidRDefault="00761A69" w:rsidP="00761A69">
      <w:pPr>
        <w:pStyle w:val="a3"/>
        <w:rPr>
          <w:rFonts w:ascii="TH SarabunIT๙" w:hAnsi="TH SarabunIT๙" w:cs="TH SarabunIT๙"/>
          <w:sz w:val="28"/>
        </w:rPr>
      </w:pPr>
    </w:p>
    <w:tbl>
      <w:tblPr>
        <w:tblStyle w:val="a4"/>
        <w:tblW w:w="15735" w:type="dxa"/>
        <w:tblInd w:w="-431" w:type="dxa"/>
        <w:tblLook w:val="04A0" w:firstRow="1" w:lastRow="0" w:firstColumn="1" w:lastColumn="0" w:noHBand="0" w:noVBand="1"/>
      </w:tblPr>
      <w:tblGrid>
        <w:gridCol w:w="690"/>
        <w:gridCol w:w="2068"/>
        <w:gridCol w:w="6481"/>
        <w:gridCol w:w="1654"/>
        <w:gridCol w:w="4827"/>
        <w:gridCol w:w="15"/>
      </w:tblGrid>
      <w:tr w:rsidR="00761A69" w:rsidRPr="007A48F1" w14:paraId="7783A36D" w14:textId="77777777" w:rsidTr="00573473">
        <w:trPr>
          <w:gridAfter w:val="1"/>
          <w:wAfter w:w="15" w:type="dxa"/>
          <w:trHeight w:val="1067"/>
        </w:trPr>
        <w:tc>
          <w:tcPr>
            <w:tcW w:w="690" w:type="dxa"/>
            <w:shd w:val="clear" w:color="auto" w:fill="D9E2F3" w:themeFill="accent1" w:themeFillTint="33"/>
          </w:tcPr>
          <w:p w14:paraId="35B12847" w14:textId="77777777" w:rsidR="00761A69" w:rsidRPr="007A48F1" w:rsidRDefault="00761A69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62F7D8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37CB0152" w14:textId="77777777" w:rsidR="00761A69" w:rsidRPr="007A48F1" w:rsidRDefault="00761A69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68" w:type="dxa"/>
            <w:shd w:val="clear" w:color="auto" w:fill="D9E2F3" w:themeFill="accent1" w:themeFillTint="33"/>
          </w:tcPr>
          <w:p w14:paraId="01FE7731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A2F4275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481" w:type="dxa"/>
            <w:shd w:val="clear" w:color="auto" w:fill="D9E2F3" w:themeFill="accent1" w:themeFillTint="33"/>
          </w:tcPr>
          <w:p w14:paraId="22154A11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5C72433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654" w:type="dxa"/>
            <w:shd w:val="clear" w:color="auto" w:fill="D9E2F3" w:themeFill="accent1" w:themeFillTint="33"/>
          </w:tcPr>
          <w:p w14:paraId="63C490F1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F95448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4827" w:type="dxa"/>
            <w:shd w:val="clear" w:color="auto" w:fill="D9E2F3" w:themeFill="accent1" w:themeFillTint="33"/>
          </w:tcPr>
          <w:p w14:paraId="262302C2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82D9396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761A69" w:rsidRPr="007A48F1" w14:paraId="1E53B5AE" w14:textId="77777777" w:rsidTr="00573473">
        <w:trPr>
          <w:gridAfter w:val="1"/>
          <w:wAfter w:w="15" w:type="dxa"/>
          <w:trHeight w:val="1428"/>
        </w:trPr>
        <w:tc>
          <w:tcPr>
            <w:tcW w:w="690" w:type="dxa"/>
          </w:tcPr>
          <w:p w14:paraId="102186CF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019 </w:t>
            </w:r>
          </w:p>
        </w:tc>
        <w:tc>
          <w:tcPr>
            <w:tcW w:w="2068" w:type="dxa"/>
          </w:tcPr>
          <w:p w14:paraId="713D7090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แผนการจัดซื้อจัดจ้างหรือการจัดหาพัสดุ </w:t>
            </w:r>
          </w:p>
        </w:tc>
        <w:tc>
          <w:tcPr>
            <w:tcW w:w="6481" w:type="dxa"/>
          </w:tcPr>
          <w:p w14:paraId="5D143B72" w14:textId="77777777" w:rsidR="00761A69" w:rsidRPr="007A48F1" w:rsidRDefault="00761A69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แสดงแผนการจัดซื้อจัดจ้างหรือแผนการจัดหาพัสดุตามที่หน่วยงานจะต้องดำเนินการ ตามพระราชบัญญัติการจัดซื้อจัดจ้างและการบริหารพัสดุภาครัฐ พ.ศ. 2560* </w:t>
            </w:r>
          </w:p>
          <w:p w14:paraId="6C397D6C" w14:textId="77777777" w:rsidR="00761A69" w:rsidRPr="007A48F1" w:rsidRDefault="00761A69" w:rsidP="00C45FE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เป็นข้อมูลการจัดซื้อจัดจ้างในปี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2566 </w:t>
            </w:r>
          </w:p>
        </w:tc>
        <w:tc>
          <w:tcPr>
            <w:tcW w:w="1654" w:type="dxa"/>
          </w:tcPr>
          <w:p w14:paraId="748D7F7C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73609D92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กองคลัง </w:t>
            </w:r>
          </w:p>
        </w:tc>
        <w:tc>
          <w:tcPr>
            <w:tcW w:w="4827" w:type="dxa"/>
          </w:tcPr>
          <w:p w14:paraId="5C89EF09" w14:textId="77777777" w:rsidR="00761A69" w:rsidRPr="007A48F1" w:rsidRDefault="00761A69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32A415FF" w14:textId="77777777" w:rsidR="00761A69" w:rsidRPr="007A48F1" w:rsidRDefault="00761A69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5BEC966D" w14:textId="679E8336" w:rsidR="00761A69" w:rsidRPr="007A48F1" w:rsidRDefault="00761A69" w:rsidP="00C45FED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จัดทำแผนจัดซื้อจัดจ้างหรือแผนจัดหาพัสดุ และเผยแพร่ผ่านเว็บไซต์</w:t>
            </w:r>
            <w:r w:rsidR="003D5928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  <w:tr w:rsidR="00573473" w:rsidRPr="007A48F1" w14:paraId="366E41A4" w14:textId="77777777" w:rsidTr="00573473">
        <w:trPr>
          <w:trHeight w:val="1428"/>
        </w:trPr>
        <w:tc>
          <w:tcPr>
            <w:tcW w:w="690" w:type="dxa"/>
          </w:tcPr>
          <w:p w14:paraId="125FA7FB" w14:textId="77777777" w:rsidR="00573473" w:rsidRPr="007A48F1" w:rsidRDefault="00573473" w:rsidP="00B3402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020 </w:t>
            </w:r>
          </w:p>
        </w:tc>
        <w:tc>
          <w:tcPr>
            <w:tcW w:w="2068" w:type="dxa"/>
          </w:tcPr>
          <w:p w14:paraId="7ABBFC7B" w14:textId="77777777" w:rsidR="00573473" w:rsidRPr="007A48F1" w:rsidRDefault="00573473" w:rsidP="00B3402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ประกาศต่างๆเกี่ยวกับการจัดซื้อจัดจ้างหรือการจัดหาพัสดุ </w:t>
            </w:r>
          </w:p>
        </w:tc>
        <w:tc>
          <w:tcPr>
            <w:tcW w:w="6481" w:type="dxa"/>
          </w:tcPr>
          <w:p w14:paraId="18D1F2A6" w14:textId="77777777" w:rsidR="00573473" w:rsidRPr="007A48F1" w:rsidRDefault="00573473" w:rsidP="00B34023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แสดงประกาศการจัดซื้อจัดจ้างตามที่หน่วยงานจะต้องดำเนินการตาม พระราชบัญญัติการจัดซื้อจัดจ้างและการบริหารพัสดุภาครัฐ พ.ศ. 2560 ยกตัวอย่างเช่น ประกาศเชิญชวน ประกาศผลการจัดซื้อ จัดจ้าง เป็นต้น </w:t>
            </w:r>
          </w:p>
          <w:p w14:paraId="49567670" w14:textId="77777777" w:rsidR="00573473" w:rsidRPr="007A48F1" w:rsidRDefault="00573473" w:rsidP="00B3402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เป็นข้อมูลการจัดซื้อจัดจ้างในปี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2566 </w:t>
            </w:r>
          </w:p>
        </w:tc>
        <w:tc>
          <w:tcPr>
            <w:tcW w:w="1654" w:type="dxa"/>
          </w:tcPr>
          <w:p w14:paraId="150A8001" w14:textId="77777777" w:rsidR="00573473" w:rsidRPr="007A48F1" w:rsidRDefault="00573473" w:rsidP="00B3402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4EDD6D9F" w14:textId="77777777" w:rsidR="00573473" w:rsidRPr="007A48F1" w:rsidRDefault="00573473" w:rsidP="00B3402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กองคลัง </w:t>
            </w:r>
          </w:p>
        </w:tc>
        <w:tc>
          <w:tcPr>
            <w:tcW w:w="4842" w:type="dxa"/>
            <w:gridSpan w:val="2"/>
          </w:tcPr>
          <w:p w14:paraId="1FC33CA3" w14:textId="77777777" w:rsidR="00573473" w:rsidRPr="007A48F1" w:rsidRDefault="00573473" w:rsidP="00B340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1FFA04D2" w14:textId="77777777" w:rsidR="00573473" w:rsidRPr="007A48F1" w:rsidRDefault="00573473" w:rsidP="00B340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5597AA54" w14:textId="50F27397" w:rsidR="00573473" w:rsidRPr="007A48F1" w:rsidRDefault="00573473" w:rsidP="00B340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แสดงผลการจัดซื้อจัดจ้าง ประชาสัมพันธ์การจัดซื้อจัดจ้าง บนหน้าเว็บไซต์หลัก</w:t>
            </w:r>
            <w:r w:rsidR="003D5928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 xml:space="preserve"> เป็นปัจจุบัน</w:t>
            </w:r>
          </w:p>
        </w:tc>
      </w:tr>
      <w:tr w:rsidR="00573473" w:rsidRPr="007A48F1" w14:paraId="6DD4F84C" w14:textId="77777777" w:rsidTr="00573473">
        <w:trPr>
          <w:trHeight w:val="2150"/>
        </w:trPr>
        <w:tc>
          <w:tcPr>
            <w:tcW w:w="690" w:type="dxa"/>
          </w:tcPr>
          <w:p w14:paraId="3ED90459" w14:textId="77777777" w:rsidR="00573473" w:rsidRPr="007A48F1" w:rsidRDefault="00573473" w:rsidP="00B3402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021 </w:t>
            </w:r>
          </w:p>
        </w:tc>
        <w:tc>
          <w:tcPr>
            <w:tcW w:w="2068" w:type="dxa"/>
          </w:tcPr>
          <w:p w14:paraId="2688A705" w14:textId="77777777" w:rsidR="00573473" w:rsidRPr="007A48F1" w:rsidRDefault="00573473" w:rsidP="00B3402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สรุปผลการจัดซื้อจัดจ้างหรือการจัดหาพัสดุรายเดือน </w:t>
            </w:r>
          </w:p>
        </w:tc>
        <w:tc>
          <w:tcPr>
            <w:tcW w:w="6481" w:type="dxa"/>
          </w:tcPr>
          <w:p w14:paraId="637C38BD" w14:textId="77777777" w:rsidR="00573473" w:rsidRPr="007A48F1" w:rsidRDefault="00573473" w:rsidP="00B34023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แสดงรายงานผลการจัดซื้อจัดจ้างของหน่วยงาน </w:t>
            </w:r>
          </w:p>
          <w:p w14:paraId="2F99A744" w14:textId="77777777" w:rsidR="00573473" w:rsidRPr="007A48F1" w:rsidRDefault="00573473" w:rsidP="00B34023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มีข้อมูลรายละเอียดผลการจัดซื้อจัดจ้าง ยกตัวอย่างเช่น งานที่ซื้อหรือจ้างวงเงินที่ซื้อหรือจ้าง ราคากลาง วิธีการซื้อหรือจ้าง รายชื่อผู้เสนอราคาและ ราคาที่เสนอ ผู้ได้รับการคัดเลือกและราคาที่ตกลง เหตุผลที่คัดเลือกโดยสรุป เลขที่และวันที่ของสัญญาหรือข้อตกลงในการซื้อหรือจ้าง เป็นต้น </w:t>
            </w:r>
          </w:p>
          <w:p w14:paraId="34B2B82A" w14:textId="77777777" w:rsidR="00573473" w:rsidRPr="007A48F1" w:rsidRDefault="00573473" w:rsidP="00B34023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 เป็นข้อมูลแบบรายเดือน ที่มีข้อมูลครอบคลุมใน</w:t>
            </w:r>
          </w:p>
        </w:tc>
        <w:tc>
          <w:tcPr>
            <w:tcW w:w="1654" w:type="dxa"/>
          </w:tcPr>
          <w:p w14:paraId="475002A4" w14:textId="77777777" w:rsidR="00573473" w:rsidRPr="007A48F1" w:rsidRDefault="00573473" w:rsidP="00B3402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6382302F" w14:textId="77777777" w:rsidR="00573473" w:rsidRPr="007A48F1" w:rsidRDefault="00573473" w:rsidP="00B3402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กองคลัง </w:t>
            </w:r>
          </w:p>
        </w:tc>
        <w:tc>
          <w:tcPr>
            <w:tcW w:w="4842" w:type="dxa"/>
            <w:gridSpan w:val="2"/>
          </w:tcPr>
          <w:p w14:paraId="147F566A" w14:textId="77777777" w:rsidR="00573473" w:rsidRPr="007A48F1" w:rsidRDefault="00573473" w:rsidP="00B340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7422E417" w14:textId="77777777" w:rsidR="00573473" w:rsidRPr="007A48F1" w:rsidRDefault="00573473" w:rsidP="00B340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79954069" w14:textId="50876473" w:rsidR="00573473" w:rsidRPr="007A48F1" w:rsidRDefault="00573473" w:rsidP="00B340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จัดทำสรุปผลการจัดซื้อจัดจ้าง โดยมีรายละเอียดครบตามองค์ประกอบ และเผยแพร่ผ่านเว็บไซต์</w:t>
            </w:r>
            <w:r w:rsidR="003D5928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  <w:tr w:rsidR="00573473" w:rsidRPr="007A48F1" w14:paraId="4F868766" w14:textId="77777777" w:rsidTr="007A48F1">
        <w:trPr>
          <w:trHeight w:val="2277"/>
        </w:trPr>
        <w:tc>
          <w:tcPr>
            <w:tcW w:w="690" w:type="dxa"/>
          </w:tcPr>
          <w:p w14:paraId="1E467B11" w14:textId="77777777" w:rsidR="00573473" w:rsidRPr="007A48F1" w:rsidRDefault="00573473" w:rsidP="00B3402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022 </w:t>
            </w:r>
          </w:p>
        </w:tc>
        <w:tc>
          <w:tcPr>
            <w:tcW w:w="2068" w:type="dxa"/>
          </w:tcPr>
          <w:p w14:paraId="10EBED9B" w14:textId="77777777" w:rsidR="00573473" w:rsidRPr="007A48F1" w:rsidRDefault="00573473" w:rsidP="00B3402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รายงานผลการจัดซื้อจัดจ้างหรือการจัดหาพัสดุประจำปี </w:t>
            </w:r>
          </w:p>
        </w:tc>
        <w:tc>
          <w:tcPr>
            <w:tcW w:w="6481" w:type="dxa"/>
          </w:tcPr>
          <w:p w14:paraId="46071026" w14:textId="77777777" w:rsidR="00573473" w:rsidRPr="007A48F1" w:rsidRDefault="00573473" w:rsidP="00B34023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แสดงรายงานผลการจัดซื้อจัดจ้างของหน่วยงาน </w:t>
            </w:r>
          </w:p>
          <w:p w14:paraId="18036E87" w14:textId="77777777" w:rsidR="00573473" w:rsidRPr="007A48F1" w:rsidRDefault="00573473" w:rsidP="00B34023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มีข้อมูลรายละเอียด อย่างน้อยประกอบด้วย </w:t>
            </w:r>
          </w:p>
          <w:p w14:paraId="56B3FA06" w14:textId="77777777" w:rsidR="00573473" w:rsidRPr="007A48F1" w:rsidRDefault="00573473" w:rsidP="00B34023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งบประมาณที่ใช้ในการจัดซื้อจัดจ้าง </w:t>
            </w:r>
          </w:p>
          <w:p w14:paraId="518B8EDF" w14:textId="77777777" w:rsidR="00573473" w:rsidRPr="007A48F1" w:rsidRDefault="00573473" w:rsidP="00B34023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สรุปรายการที่มีการจัดซื้อจัดจ้าง </w:t>
            </w:r>
          </w:p>
          <w:p w14:paraId="71F4E0EB" w14:textId="77777777" w:rsidR="00573473" w:rsidRPr="007A48F1" w:rsidRDefault="00573473" w:rsidP="00B34023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ปัญหา/อุปสรรค </w:t>
            </w:r>
          </w:p>
          <w:p w14:paraId="5A658464" w14:textId="77777777" w:rsidR="00573473" w:rsidRPr="007A48F1" w:rsidRDefault="00573473" w:rsidP="00B34023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ข้อเสนอแนะ </w:t>
            </w:r>
          </w:p>
          <w:p w14:paraId="0394D543" w14:textId="77777777" w:rsidR="00573473" w:rsidRPr="007A48F1" w:rsidRDefault="00573473" w:rsidP="00B34023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เป็นรายงานผลของปี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2565 </w:t>
            </w:r>
          </w:p>
        </w:tc>
        <w:tc>
          <w:tcPr>
            <w:tcW w:w="1654" w:type="dxa"/>
          </w:tcPr>
          <w:p w14:paraId="7FC61226" w14:textId="77777777" w:rsidR="00573473" w:rsidRPr="007A48F1" w:rsidRDefault="00573473" w:rsidP="00B3402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6CB33F74" w14:textId="77777777" w:rsidR="00573473" w:rsidRPr="007A48F1" w:rsidRDefault="00573473" w:rsidP="00B3402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กองคลัง </w:t>
            </w:r>
          </w:p>
        </w:tc>
        <w:tc>
          <w:tcPr>
            <w:tcW w:w="4842" w:type="dxa"/>
            <w:gridSpan w:val="2"/>
          </w:tcPr>
          <w:p w14:paraId="33962487" w14:textId="77777777" w:rsidR="00573473" w:rsidRPr="007A48F1" w:rsidRDefault="00573473" w:rsidP="00B340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22040B5D" w14:textId="77777777" w:rsidR="00573473" w:rsidRPr="007A48F1" w:rsidRDefault="00573473" w:rsidP="00B340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1034AABB" w14:textId="34C7994E" w:rsidR="00573473" w:rsidRPr="007A48F1" w:rsidRDefault="00573473" w:rsidP="00B34023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จัดทำรายงานผลจัดซื้อจัดจ้าง โดยมีรายละเอียดครบตามองค์ประกอบ และเผยแพร่ผ่านเว็บไซต์</w:t>
            </w:r>
            <w:r w:rsidR="003D5928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</w:tbl>
    <w:p w14:paraId="77B70280" w14:textId="77777777" w:rsidR="00573473" w:rsidRPr="007A48F1" w:rsidRDefault="00573473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55755789" w14:textId="002C4386" w:rsidR="00573473" w:rsidRPr="007A48F1" w:rsidRDefault="00573473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  <w:cs/>
        </w:rPr>
        <w:t>-10-</w:t>
      </w:r>
    </w:p>
    <w:p w14:paraId="620C846D" w14:textId="77777777" w:rsidR="00573473" w:rsidRPr="007A48F1" w:rsidRDefault="00573473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8C78B65" w14:textId="1DEE8261" w:rsidR="00761A69" w:rsidRPr="007A48F1" w:rsidRDefault="00761A69" w:rsidP="001B094A">
      <w:pPr>
        <w:pStyle w:val="a3"/>
        <w:jc w:val="center"/>
        <w:rPr>
          <w:rFonts w:ascii="TH SarabunIT๙" w:hAnsi="TH SarabunIT๙" w:cs="TH SarabunIT๙"/>
          <w:sz w:val="28"/>
        </w:rPr>
      </w:pPr>
      <w:r w:rsidRPr="007A48F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76EBC0" wp14:editId="1FE25FC8">
                <wp:simplePos x="0" y="0"/>
                <wp:positionH relativeFrom="margin">
                  <wp:posOffset>-314324</wp:posOffset>
                </wp:positionH>
                <wp:positionV relativeFrom="paragraph">
                  <wp:posOffset>-219075</wp:posOffset>
                </wp:positionV>
                <wp:extent cx="3619500" cy="676275"/>
                <wp:effectExtent l="0" t="0" r="19050" b="28575"/>
                <wp:wrapNone/>
                <wp:docPr id="1808446334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762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046536" w14:textId="5E368E68" w:rsidR="00761A69" w:rsidRDefault="00761A69" w:rsidP="0046012A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9.4  การบริหารและพัฒนาทรัพยากรบุคคล</w:t>
                            </w:r>
                          </w:p>
                          <w:p w14:paraId="08BDBC75" w14:textId="70B1D253" w:rsidR="0046012A" w:rsidRPr="00D44B5E" w:rsidRDefault="0046012A" w:rsidP="0046012A">
                            <w:pP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การบริหารทรัพยากร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6EBC0" id="_x0000_s1031" style="position:absolute;left:0;text-align:left;margin-left:-24.75pt;margin-top:-17.25pt;width:285pt;height:53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3046536" w14:textId="5E368E68" w:rsidR="00761A69" w:rsidRDefault="00761A69" w:rsidP="0046012A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9.4  การบริหารและพัฒนาทรัพยากรบุคคล</w:t>
                      </w:r>
                    </w:p>
                    <w:p w14:paraId="08BDBC75" w14:textId="70B1D253" w:rsidR="0046012A" w:rsidRPr="00D44B5E" w:rsidRDefault="0046012A" w:rsidP="0046012A">
                      <w:pP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การบริหารทรัพยากร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66D765" w14:textId="4C37EF7C" w:rsidR="00761A69" w:rsidRPr="007A48F1" w:rsidRDefault="00761A69" w:rsidP="00761A69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6DEECA9" w14:textId="77777777" w:rsidR="00761A69" w:rsidRPr="007A48F1" w:rsidRDefault="00761A69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761A69" w:rsidRPr="007A48F1" w14:paraId="3BA05CB2" w14:textId="77777777" w:rsidTr="00573473">
        <w:tc>
          <w:tcPr>
            <w:tcW w:w="710" w:type="dxa"/>
            <w:shd w:val="clear" w:color="auto" w:fill="D9E2F3" w:themeFill="accent1" w:themeFillTint="33"/>
          </w:tcPr>
          <w:p w14:paraId="02D7E799" w14:textId="77777777" w:rsidR="00761A69" w:rsidRPr="007A48F1" w:rsidRDefault="00761A69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FDC9580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3C601CD4" w14:textId="77777777" w:rsidR="00761A69" w:rsidRPr="007A48F1" w:rsidRDefault="00761A69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4E3ECCE1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A46A1BD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62B7ACDF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B6FBF5A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90CBF74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919A43A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37BE0BCE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0D7A34C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761A69" w:rsidRPr="007A48F1" w14:paraId="272EE32E" w14:textId="77777777" w:rsidTr="00761A69">
        <w:tc>
          <w:tcPr>
            <w:tcW w:w="710" w:type="dxa"/>
          </w:tcPr>
          <w:p w14:paraId="1210FA73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023 </w:t>
            </w:r>
          </w:p>
        </w:tc>
        <w:tc>
          <w:tcPr>
            <w:tcW w:w="2126" w:type="dxa"/>
          </w:tcPr>
          <w:p w14:paraId="3064C2D4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นโยบายการบริหารทรัพยากรบุคคล </w:t>
            </w:r>
          </w:p>
        </w:tc>
        <w:tc>
          <w:tcPr>
            <w:tcW w:w="6662" w:type="dxa"/>
          </w:tcPr>
          <w:p w14:paraId="24930992" w14:textId="77777777" w:rsidR="00761A69" w:rsidRPr="007A48F1" w:rsidRDefault="00761A69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282827"/>
                <w:sz w:val="28"/>
                <w:szCs w:val="28"/>
                <w:cs/>
              </w:rPr>
              <w:t xml:space="preserve">- เป็นนโยบายหรือแผนการบริหารและพัฒนาทรัพยากรบุคคล </w:t>
            </w:r>
          </w:p>
          <w:p w14:paraId="37E2F59D" w14:textId="77777777" w:rsidR="00761A69" w:rsidRPr="007A48F1" w:rsidRDefault="00761A69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282827"/>
                <w:sz w:val="28"/>
                <w:szCs w:val="28"/>
                <w:cs/>
              </w:rPr>
              <w:t xml:space="preserve">- แสดงนโยบายของผู้บริหารสูงสุด หรือแผนการบริหารและพัฒนาทรัพยากรบุคคลที่กำหนดในนามของหน่วยงาน </w:t>
            </w:r>
          </w:p>
          <w:p w14:paraId="18F55E21" w14:textId="77777777" w:rsidR="00761A69" w:rsidRPr="007A48F1" w:rsidRDefault="00761A69" w:rsidP="00C45FE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282827"/>
                <w:sz w:val="28"/>
                <w:cs/>
              </w:rPr>
              <w:t xml:space="preserve">- เป็นนโยบายหรือแผนฯ ที่ใช้บังคับในปี พ.ศ. </w:t>
            </w:r>
            <w:r w:rsidRPr="007A48F1">
              <w:rPr>
                <w:rFonts w:ascii="TH SarabunIT๙" w:hAnsi="TH SarabunIT๙" w:cs="TH SarabunIT๙"/>
                <w:color w:val="282827"/>
                <w:sz w:val="28"/>
              </w:rPr>
              <w:t xml:space="preserve">2566 </w:t>
            </w:r>
          </w:p>
        </w:tc>
        <w:tc>
          <w:tcPr>
            <w:tcW w:w="1701" w:type="dxa"/>
          </w:tcPr>
          <w:p w14:paraId="1828E684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201736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4962" w:type="dxa"/>
          </w:tcPr>
          <w:p w14:paraId="0E277AD7" w14:textId="77777777" w:rsidR="00761A69" w:rsidRPr="007A48F1" w:rsidRDefault="00761A69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1BA04647" w14:textId="77777777" w:rsidR="00761A69" w:rsidRPr="007A48F1" w:rsidRDefault="00761A69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6EB4BFCC" w14:textId="3C118334" w:rsidR="00761A69" w:rsidRPr="007A48F1" w:rsidRDefault="00761A69" w:rsidP="00C45FED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จัดทำนโยบายการบริหารและพัฒนาทรัพยากรบุคคล โดยเผยแพร่บนเว็บไซต์</w:t>
            </w:r>
            <w:r w:rsidR="00317E6E">
              <w:rPr>
                <w:rFonts w:ascii="TH SarabunIT๙" w:hAnsi="TH SarabunIT๙" w:cs="TH SarabunIT๙" w:hint="cs"/>
                <w:sz w:val="28"/>
                <w:cs/>
              </w:rPr>
              <w:t xml:space="preserve">องค์การบริหารส่วนตำบลพิเทน </w:t>
            </w:r>
          </w:p>
        </w:tc>
      </w:tr>
      <w:tr w:rsidR="00761A69" w:rsidRPr="007A48F1" w14:paraId="64A74583" w14:textId="77777777" w:rsidTr="00761A69">
        <w:tc>
          <w:tcPr>
            <w:tcW w:w="710" w:type="dxa"/>
          </w:tcPr>
          <w:p w14:paraId="4CCE2F1B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024 </w:t>
            </w:r>
          </w:p>
        </w:tc>
        <w:tc>
          <w:tcPr>
            <w:tcW w:w="2126" w:type="dxa"/>
          </w:tcPr>
          <w:p w14:paraId="1CF1FF05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การดำเนินการตามนโยบายการบริหารทรัพยากรบุคคล </w:t>
            </w:r>
          </w:p>
        </w:tc>
        <w:tc>
          <w:tcPr>
            <w:tcW w:w="6662" w:type="dxa"/>
          </w:tcPr>
          <w:p w14:paraId="0AD11EFD" w14:textId="219752E0" w:rsidR="00761A69" w:rsidRPr="007A48F1" w:rsidRDefault="00761A69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แสดงรายงานผลความก้าวหน้าการดำเนินการตามนโยบายหรือแผนการบริหาร และพัฒนาทรัพยากรบุคคล ในข้อ </w:t>
            </w:r>
            <w:r w:rsidR="002A029D"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O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23 </w:t>
            </w:r>
          </w:p>
          <w:p w14:paraId="139E7DEB" w14:textId="77777777" w:rsidR="00761A69" w:rsidRPr="007A48F1" w:rsidRDefault="00761A69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มีเนื้อหาหรือรายละเอียดความก้าวหน้า อย่างน้อยประกอบด้วย </w:t>
            </w:r>
          </w:p>
          <w:p w14:paraId="42516814" w14:textId="77777777" w:rsidR="00761A69" w:rsidRPr="007A48F1" w:rsidRDefault="00761A69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ความก้าวหน้าการดำเนินการแต่ละโครงการ/กิจกรรม </w:t>
            </w:r>
          </w:p>
          <w:p w14:paraId="48129A96" w14:textId="77777777" w:rsidR="00761A69" w:rsidRPr="007A48F1" w:rsidRDefault="00761A69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รายละเอียดงบประมาณที่ใช้ดำเนินงานแต่ละโครงการ/กิจกรรม </w:t>
            </w:r>
          </w:p>
          <w:p w14:paraId="0CC145BC" w14:textId="77777777" w:rsidR="00761A69" w:rsidRPr="007A48F1" w:rsidRDefault="00761A69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สามารถจัดทำข้อมูลเป็นแบบรายเดือน หรือรายไตรมาส หรือราย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6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เดือน  ที่มีข้อมูลครอบคลุมในระยะเวลา 6 เดือนแรกของปี พ.ศ. 2566 </w:t>
            </w:r>
          </w:p>
        </w:tc>
        <w:tc>
          <w:tcPr>
            <w:tcW w:w="1701" w:type="dxa"/>
          </w:tcPr>
          <w:p w14:paraId="6D9CFD95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3AB9377D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สำนักปลัด </w:t>
            </w:r>
          </w:p>
        </w:tc>
        <w:tc>
          <w:tcPr>
            <w:tcW w:w="4962" w:type="dxa"/>
          </w:tcPr>
          <w:p w14:paraId="6E9281B6" w14:textId="77777777" w:rsidR="00761A69" w:rsidRPr="007A48F1" w:rsidRDefault="00761A69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05871204" w14:textId="77777777" w:rsidR="00761A69" w:rsidRPr="007A48F1" w:rsidRDefault="00761A69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29CAD056" w14:textId="6AEF7554" w:rsidR="00761A69" w:rsidRPr="007A48F1" w:rsidRDefault="00761A69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จัดทำรายงานผลจัดซื้อจัดจ้าง โดยมีรายละเอียดครบตามองค์ประกอบ และเผยแพร่ผ่านเว็บไซต์</w:t>
            </w:r>
            <w:r w:rsidR="00317E6E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</w:p>
        </w:tc>
      </w:tr>
      <w:tr w:rsidR="00761A69" w:rsidRPr="007A48F1" w14:paraId="1348BCDF" w14:textId="77777777" w:rsidTr="00761A69">
        <w:tc>
          <w:tcPr>
            <w:tcW w:w="710" w:type="dxa"/>
          </w:tcPr>
          <w:p w14:paraId="4283E466" w14:textId="486357B4" w:rsidR="00761A69" w:rsidRPr="007A48F1" w:rsidRDefault="00761A69" w:rsidP="00761A6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025 </w:t>
            </w:r>
          </w:p>
        </w:tc>
        <w:tc>
          <w:tcPr>
            <w:tcW w:w="2126" w:type="dxa"/>
          </w:tcPr>
          <w:p w14:paraId="58DDE955" w14:textId="262867B6" w:rsidR="00761A69" w:rsidRPr="007A48F1" w:rsidRDefault="00761A69" w:rsidP="00761A6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หลักเกณฑ์การบริหารและพัฒนาทรัพยากรบุคคล </w:t>
            </w:r>
          </w:p>
        </w:tc>
        <w:tc>
          <w:tcPr>
            <w:tcW w:w="6662" w:type="dxa"/>
          </w:tcPr>
          <w:p w14:paraId="771F8A5B" w14:textId="77777777" w:rsidR="00761A69" w:rsidRPr="007A48F1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แสดงหลักเกณฑ์การบริหารและพัฒนาทรัพยากรบุคคล </w:t>
            </w:r>
          </w:p>
          <w:p w14:paraId="100BABB7" w14:textId="77777777" w:rsidR="00761A69" w:rsidRPr="007A48F1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หลักเกณฑ์ฯ อย่างน้อยประกอบด้วย </w:t>
            </w:r>
          </w:p>
          <w:p w14:paraId="2AC73943" w14:textId="77777777" w:rsidR="00761A69" w:rsidRPr="007A48F1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การสรรหาและคัดเลือกบุคลากร </w:t>
            </w:r>
          </w:p>
          <w:p w14:paraId="37EC9881" w14:textId="77777777" w:rsidR="00761A69" w:rsidRPr="007A48F1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การบรรจุและแต่งตั้งบุคลากร </w:t>
            </w:r>
          </w:p>
          <w:p w14:paraId="0AA36C8D" w14:textId="77777777" w:rsidR="00761A69" w:rsidRPr="007A48F1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การพัฒนาบุคลากร </w:t>
            </w:r>
          </w:p>
          <w:p w14:paraId="3A880EFA" w14:textId="77777777" w:rsidR="00761A69" w:rsidRPr="007A48F1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การประเมินผลการปฏิบัติราชการ </w:t>
            </w:r>
          </w:p>
          <w:p w14:paraId="10B357AD" w14:textId="77777777" w:rsidR="00761A69" w:rsidRPr="007A48F1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5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การให้คุณให้โทษและการสร้างขวัญกำลังใจ </w:t>
            </w:r>
          </w:p>
          <w:p w14:paraId="544D3845" w14:textId="4B374CEE" w:rsidR="00761A69" w:rsidRPr="007A48F1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เป็นหลักเกณฑ์ฯ ที่ใช้บังคับในปี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2566 </w:t>
            </w:r>
          </w:p>
        </w:tc>
        <w:tc>
          <w:tcPr>
            <w:tcW w:w="1701" w:type="dxa"/>
          </w:tcPr>
          <w:p w14:paraId="238F326F" w14:textId="77777777" w:rsidR="00761A69" w:rsidRPr="007A48F1" w:rsidRDefault="00761A69" w:rsidP="00761A6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749977" w14:textId="478E9C59" w:rsidR="00761A69" w:rsidRPr="007A48F1" w:rsidRDefault="00761A69" w:rsidP="00761A6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4962" w:type="dxa"/>
          </w:tcPr>
          <w:p w14:paraId="4510DBDF" w14:textId="77777777" w:rsidR="00761A69" w:rsidRPr="007A48F1" w:rsidRDefault="00761A69" w:rsidP="00761A6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32CFD62D" w14:textId="77777777" w:rsidR="00761A69" w:rsidRPr="007A48F1" w:rsidRDefault="00761A69" w:rsidP="00761A6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6130415F" w14:textId="647D3B32" w:rsidR="00761A69" w:rsidRPr="007A48F1" w:rsidRDefault="00761A69" w:rsidP="00761A6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จัดทำหลักเกณฑ์การบริหารและพัฒนาทรัพยากรบุคคลพร้อมแสดงหลักเกณฑ์เผยแพร่บนเว็บไซต์</w:t>
            </w:r>
            <w:r w:rsidR="00317E6E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</w:tbl>
    <w:p w14:paraId="1709D9C1" w14:textId="77777777" w:rsidR="00761A69" w:rsidRPr="007A48F1" w:rsidRDefault="00761A69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BA28CD5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1BC002FC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047C1705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6C7B979E" w14:textId="303F390B" w:rsidR="00761A69" w:rsidRPr="007A48F1" w:rsidRDefault="00761A69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  <w:cs/>
        </w:rPr>
        <w:lastRenderedPageBreak/>
        <w:t>-1</w:t>
      </w:r>
      <w:r w:rsidR="00BF5238" w:rsidRPr="007A48F1">
        <w:rPr>
          <w:rFonts w:ascii="TH SarabunIT๙" w:hAnsi="TH SarabunIT๙" w:cs="TH SarabunIT๙"/>
          <w:b/>
          <w:bCs/>
          <w:sz w:val="28"/>
          <w:cs/>
        </w:rPr>
        <w:t>1</w:t>
      </w:r>
      <w:r w:rsidRPr="007A48F1">
        <w:rPr>
          <w:rFonts w:ascii="TH SarabunIT๙" w:hAnsi="TH SarabunIT๙" w:cs="TH SarabunIT๙"/>
          <w:b/>
          <w:bCs/>
          <w:sz w:val="28"/>
          <w:cs/>
        </w:rPr>
        <w:t>-</w:t>
      </w:r>
    </w:p>
    <w:p w14:paraId="22A39E2A" w14:textId="77777777" w:rsidR="00C846B7" w:rsidRPr="007A48F1" w:rsidRDefault="00C846B7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761A69" w:rsidRPr="007A48F1" w14:paraId="01B30EE9" w14:textId="77777777" w:rsidTr="00BF5238">
        <w:tc>
          <w:tcPr>
            <w:tcW w:w="710" w:type="dxa"/>
            <w:shd w:val="clear" w:color="auto" w:fill="D9E2F3" w:themeFill="accent1" w:themeFillTint="33"/>
          </w:tcPr>
          <w:p w14:paraId="595B01D4" w14:textId="77777777" w:rsidR="00761A69" w:rsidRPr="007A48F1" w:rsidRDefault="00761A69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361F5CA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301EFCB5" w14:textId="77777777" w:rsidR="00761A69" w:rsidRPr="007A48F1" w:rsidRDefault="00761A69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2FD179AE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235DE75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37A3E49A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585C755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83CC420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E3CB499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29E93B88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39DA440" w14:textId="77777777" w:rsidR="00761A69" w:rsidRPr="007A48F1" w:rsidRDefault="00761A69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761A69" w:rsidRPr="007A48F1" w14:paraId="169D36ED" w14:textId="77777777" w:rsidTr="00C45FED">
        <w:tc>
          <w:tcPr>
            <w:tcW w:w="710" w:type="dxa"/>
          </w:tcPr>
          <w:p w14:paraId="4D4FA43C" w14:textId="37E3D51F" w:rsidR="00761A69" w:rsidRPr="007A48F1" w:rsidRDefault="00761A69" w:rsidP="00761A6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026 </w:t>
            </w:r>
          </w:p>
        </w:tc>
        <w:tc>
          <w:tcPr>
            <w:tcW w:w="2126" w:type="dxa"/>
          </w:tcPr>
          <w:p w14:paraId="035C765B" w14:textId="074FBAD1" w:rsidR="00761A69" w:rsidRPr="007A48F1" w:rsidRDefault="00761A69" w:rsidP="00761A6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รายงานผลการบริหารและพัฒนาทรัพยากรบุคคลประจำปี </w:t>
            </w:r>
          </w:p>
        </w:tc>
        <w:tc>
          <w:tcPr>
            <w:tcW w:w="6662" w:type="dxa"/>
          </w:tcPr>
          <w:p w14:paraId="60AC7425" w14:textId="77777777" w:rsidR="00761A69" w:rsidRPr="007A48F1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แสดงรายงานผลการบริหารและพัฒนาทรัพยากรบุคคล </w:t>
            </w:r>
          </w:p>
          <w:p w14:paraId="52F08815" w14:textId="77777777" w:rsidR="00761A69" w:rsidRPr="007A48F1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มีข้อมูลรายละเอียดของการดำเนินการ อย่างน้อยประกอบด้วย </w:t>
            </w:r>
          </w:p>
          <w:p w14:paraId="70A162E5" w14:textId="77777777" w:rsidR="00761A69" w:rsidRPr="007A48F1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ผลการดำเนินการตามนโยบายหรือแผนการบริหารและพัฒนาทรัพยากรบุคคล </w:t>
            </w:r>
          </w:p>
          <w:p w14:paraId="7A5BE027" w14:textId="77777777" w:rsidR="00761A69" w:rsidRPr="007A48F1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สรุปข้อมูลสถิติด้านทรัพยากรบุคคล เช่น อัตรากำลัง การแต่งตั้ง/โยกย้าย การฝึกอบรม/พัฒนา เป็นต้น </w:t>
            </w:r>
          </w:p>
          <w:p w14:paraId="31B326D7" w14:textId="77777777" w:rsidR="00761A69" w:rsidRPr="007A48F1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ปัญหา/อุปสรรค </w:t>
            </w:r>
          </w:p>
          <w:p w14:paraId="40E5C485" w14:textId="77777777" w:rsidR="00761A69" w:rsidRPr="007A48F1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ข้อเสนอแนะ </w:t>
            </w:r>
          </w:p>
          <w:p w14:paraId="0C7D7737" w14:textId="49B107EB" w:rsidR="00761A69" w:rsidRPr="007A48F1" w:rsidRDefault="00761A69" w:rsidP="00761A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เป็นรายงานผลของปี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2565 </w:t>
            </w:r>
          </w:p>
        </w:tc>
        <w:tc>
          <w:tcPr>
            <w:tcW w:w="1701" w:type="dxa"/>
          </w:tcPr>
          <w:p w14:paraId="66FB011D" w14:textId="77777777" w:rsidR="00761A69" w:rsidRPr="007A48F1" w:rsidRDefault="00761A69" w:rsidP="00761A6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C2F4CF" w14:textId="46669837" w:rsidR="00761A69" w:rsidRPr="007A48F1" w:rsidRDefault="00761A69" w:rsidP="00761A6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4962" w:type="dxa"/>
          </w:tcPr>
          <w:p w14:paraId="0149CE5A" w14:textId="77777777" w:rsidR="00761A69" w:rsidRPr="007A48F1" w:rsidRDefault="00761A69" w:rsidP="00761A6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077E0068" w14:textId="77777777" w:rsidR="00761A69" w:rsidRPr="007A48F1" w:rsidRDefault="00761A69" w:rsidP="00761A6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4E57BA91" w14:textId="3B9C0F9B" w:rsidR="00761A69" w:rsidRPr="007A48F1" w:rsidRDefault="00761A69" w:rsidP="00761A6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จัดทำรายงานผลการบริหารและพัฒนาทรัพยากรบุคคล พร้อมสรุปข้อมูลสถิติ เผยแพร่บนเว็บไซต์</w:t>
            </w:r>
            <w:r w:rsidR="00317E6E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</w:tbl>
    <w:p w14:paraId="070CE1B2" w14:textId="77777777" w:rsidR="00761A69" w:rsidRPr="007A48F1" w:rsidRDefault="00761A69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E2A4A68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46C400BB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5090E31D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6F9B8B3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9541DFB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592A51F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401944C0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5C87E94E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CBE9CCF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0B5594A" w14:textId="77777777" w:rsidR="0046012A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68D666A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AAEB68D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7CD53AC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4B82B58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4440872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EC32CD0" w14:textId="77777777" w:rsidR="007A48F1" w:rsidRP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552BA311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B24648F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BF607DA" w14:textId="06CD946A" w:rsidR="0046012A" w:rsidRPr="007A48F1" w:rsidRDefault="00CC62D7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3C8BA0" wp14:editId="755F40C7">
                <wp:simplePos x="0" y="0"/>
                <wp:positionH relativeFrom="margin">
                  <wp:posOffset>-257175</wp:posOffset>
                </wp:positionH>
                <wp:positionV relativeFrom="paragraph">
                  <wp:posOffset>92710</wp:posOffset>
                </wp:positionV>
                <wp:extent cx="3619500" cy="676275"/>
                <wp:effectExtent l="0" t="0" r="19050" b="28575"/>
                <wp:wrapNone/>
                <wp:docPr id="896264111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762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2BB35F" w14:textId="779A09B2" w:rsidR="0046012A" w:rsidRDefault="0046012A" w:rsidP="0046012A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9.5  การส่งเสริมความโปร่งใส</w:t>
                            </w:r>
                          </w:p>
                          <w:p w14:paraId="378D33E8" w14:textId="40FF22A1" w:rsidR="0046012A" w:rsidRPr="00D44B5E" w:rsidRDefault="0046012A" w:rsidP="0046012A">
                            <w:pP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การจัดการเรื่องร้องเรียนการทุจริตและประพฤติมิชอบ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C8BA0" id="_x0000_s1032" style="position:absolute;left:0;text-align:left;margin-left:-20.25pt;margin-top:7.3pt;width:285pt;height:53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02BB35F" w14:textId="779A09B2" w:rsidR="0046012A" w:rsidRDefault="0046012A" w:rsidP="0046012A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9.5  การส่งเสริมความโปร่งใส</w:t>
                      </w:r>
                    </w:p>
                    <w:p w14:paraId="378D33E8" w14:textId="40FF22A1" w:rsidR="0046012A" w:rsidRPr="00D44B5E" w:rsidRDefault="0046012A" w:rsidP="0046012A">
                      <w:pP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การจัดการเรื่องร้องเรียนการทุจริตและประพฤติมิชอบ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012A" w:rsidRPr="007A48F1">
        <w:rPr>
          <w:rFonts w:ascii="TH SarabunIT๙" w:hAnsi="TH SarabunIT๙" w:cs="TH SarabunIT๙"/>
          <w:b/>
          <w:bCs/>
          <w:sz w:val="28"/>
          <w:cs/>
        </w:rPr>
        <w:t>-1</w:t>
      </w:r>
      <w:r w:rsidRPr="007A48F1">
        <w:rPr>
          <w:rFonts w:ascii="TH SarabunIT๙" w:hAnsi="TH SarabunIT๙" w:cs="TH SarabunIT๙"/>
          <w:b/>
          <w:bCs/>
          <w:sz w:val="28"/>
          <w:cs/>
        </w:rPr>
        <w:t>2</w:t>
      </w:r>
      <w:r w:rsidR="0046012A" w:rsidRPr="007A48F1">
        <w:rPr>
          <w:rFonts w:ascii="TH SarabunIT๙" w:hAnsi="TH SarabunIT๙" w:cs="TH SarabunIT๙"/>
          <w:b/>
          <w:bCs/>
          <w:sz w:val="28"/>
          <w:cs/>
        </w:rPr>
        <w:t>-</w:t>
      </w:r>
    </w:p>
    <w:p w14:paraId="0631A9C3" w14:textId="54B6E074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2EF6311" w14:textId="2B3E8006" w:rsidR="0046012A" w:rsidRPr="007A48F1" w:rsidRDefault="0046012A" w:rsidP="0046012A">
      <w:pPr>
        <w:pStyle w:val="a3"/>
        <w:rPr>
          <w:rFonts w:ascii="TH SarabunIT๙" w:hAnsi="TH SarabunIT๙" w:cs="TH SarabunIT๙"/>
          <w:sz w:val="28"/>
        </w:rPr>
      </w:pPr>
    </w:p>
    <w:p w14:paraId="0BC1343D" w14:textId="77777777" w:rsidR="0046012A" w:rsidRPr="007A48F1" w:rsidRDefault="0046012A" w:rsidP="0046012A">
      <w:pPr>
        <w:pStyle w:val="a3"/>
        <w:rPr>
          <w:rFonts w:ascii="TH SarabunIT๙" w:hAnsi="TH SarabunIT๙" w:cs="TH SarabunIT๙"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560"/>
        <w:gridCol w:w="5103"/>
      </w:tblGrid>
      <w:tr w:rsidR="0046012A" w:rsidRPr="007A48F1" w14:paraId="23EBF303" w14:textId="77777777" w:rsidTr="00CC62D7">
        <w:tc>
          <w:tcPr>
            <w:tcW w:w="710" w:type="dxa"/>
            <w:shd w:val="clear" w:color="auto" w:fill="D9E2F3" w:themeFill="accent1" w:themeFillTint="33"/>
          </w:tcPr>
          <w:p w14:paraId="540531B1" w14:textId="77777777" w:rsidR="0046012A" w:rsidRPr="007A48F1" w:rsidRDefault="0046012A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6503AB3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2EE8D858" w14:textId="77777777" w:rsidR="0046012A" w:rsidRPr="007A48F1" w:rsidRDefault="0046012A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35C0705A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2A2F201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302AEAE1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9817D65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77B48CB7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4874097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33C5C14A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49504F5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46012A" w:rsidRPr="007A48F1" w14:paraId="3FF3D2E0" w14:textId="77777777" w:rsidTr="0046012A">
        <w:tc>
          <w:tcPr>
            <w:tcW w:w="710" w:type="dxa"/>
          </w:tcPr>
          <w:p w14:paraId="2DD682EC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027 </w:t>
            </w:r>
          </w:p>
        </w:tc>
        <w:tc>
          <w:tcPr>
            <w:tcW w:w="2126" w:type="dxa"/>
          </w:tcPr>
          <w:p w14:paraId="1969607E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แนวปฏิบัติการจัดการเรื่องร้องเรียนการทุจริตและประพฤติมิชอบ </w:t>
            </w:r>
          </w:p>
        </w:tc>
        <w:tc>
          <w:tcPr>
            <w:tcW w:w="6662" w:type="dxa"/>
          </w:tcPr>
          <w:p w14:paraId="7AA7838F" w14:textId="77777777" w:rsidR="0046012A" w:rsidRPr="007A48F1" w:rsidRDefault="0046012A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แสดงคู่มือหรือแนวทางการดำเนินการต่อเรื่องร้องเรียนที่เกี่ยวข้องกับการทุจริตและประพฤติมิชอบของเจ้าหน้าที่ของหน่วยงาน </w:t>
            </w:r>
          </w:p>
          <w:p w14:paraId="076EF139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- มีข้อมูลรายละเอียดของการปฏิบัติงาน อย่างน้อยประกอบด้วยรายละเอียดวิธีการที่บุคคลภายนอกจะทำการร้องเรียน รายละเอียดขั้นตอนหรือวิธีการในการจัดการต่อเรื่องร้องเรียน ส่วนงานที่รับผิดชอบและระยะเวลาการดำเนินการ </w:t>
            </w:r>
          </w:p>
        </w:tc>
        <w:tc>
          <w:tcPr>
            <w:tcW w:w="1560" w:type="dxa"/>
          </w:tcPr>
          <w:p w14:paraId="4628DD51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BF3C73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4B7EE151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5D96BC96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7ACDB05D" w14:textId="22224755" w:rsidR="0046012A" w:rsidRPr="007A48F1" w:rsidRDefault="0046012A" w:rsidP="00C45FED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จัดทำคู่มือการดำเนินการการร้องเรียนการทุจริต และเผยแพร่บนเว็บไซต</w:t>
            </w:r>
            <w:r w:rsidR="00317E6E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์อบต.</w:t>
            </w:r>
          </w:p>
        </w:tc>
      </w:tr>
      <w:tr w:rsidR="0046012A" w:rsidRPr="007A48F1" w14:paraId="22657889" w14:textId="77777777" w:rsidTr="0046012A">
        <w:tc>
          <w:tcPr>
            <w:tcW w:w="710" w:type="dxa"/>
          </w:tcPr>
          <w:p w14:paraId="07EDB538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028 </w:t>
            </w:r>
          </w:p>
        </w:tc>
        <w:tc>
          <w:tcPr>
            <w:tcW w:w="2126" w:type="dxa"/>
          </w:tcPr>
          <w:p w14:paraId="454DD0A7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ช่องทางแจ้งเรื่องร้องเรียนการทุจริตและประพฤติมิชอบ </w:t>
            </w:r>
          </w:p>
        </w:tc>
        <w:tc>
          <w:tcPr>
            <w:tcW w:w="6662" w:type="dxa"/>
          </w:tcPr>
          <w:p w14:paraId="554A700E" w14:textId="77777777" w:rsidR="0046012A" w:rsidRPr="007A48F1" w:rsidRDefault="0046012A" w:rsidP="00C45F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แสดงช่องทางที่บุคคลภายนอกสามารถแจ้งเรื่องร้องเรียนเกี่ยวกับการทุจริตและประพฤติมิชอบของเจ้าหน้าที่ของหน่วยงานผ่านทางช่องทางออนไลน์ของหน่วยงาน โดยแยกต่างหากจากช่องทางการร้องเรียนทั่วไป เพื่อเป็นการคุ้มครองข้อมูลของผู้แจ้งเบาะแสและเพื่อให้สอดคล้องกับแนวปฏิบัติการจัดการเรื่องร้องเรียนการทุจริตและประพฤติมิชอบ </w:t>
            </w:r>
          </w:p>
          <w:p w14:paraId="23B9BDAD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- สามารถเข้าถึงหรือเชื่อมโยงไปยังช่องทางข้างต้นได้จากเว็บไซต์หลักของหน่วยงาน </w:t>
            </w:r>
          </w:p>
        </w:tc>
        <w:tc>
          <w:tcPr>
            <w:tcW w:w="1560" w:type="dxa"/>
          </w:tcPr>
          <w:p w14:paraId="27AE619A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E31CEC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0ED96A9F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45DC03EB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248F2404" w14:textId="63803791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จัดทำช่องทางการร้องเรียนการทุจริตและประพฤติมิชอบ บนเว็บไซต์หลักของ</w:t>
            </w:r>
            <w:r w:rsidR="00317E6E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  <w:tr w:rsidR="0046012A" w:rsidRPr="007A48F1" w14:paraId="612DB5D8" w14:textId="77777777" w:rsidTr="0046012A">
        <w:tc>
          <w:tcPr>
            <w:tcW w:w="710" w:type="dxa"/>
          </w:tcPr>
          <w:p w14:paraId="02FDC39D" w14:textId="4FE0ED9C" w:rsidR="0046012A" w:rsidRPr="007A48F1" w:rsidRDefault="0046012A" w:rsidP="004601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029 </w:t>
            </w:r>
          </w:p>
        </w:tc>
        <w:tc>
          <w:tcPr>
            <w:tcW w:w="2126" w:type="dxa"/>
          </w:tcPr>
          <w:p w14:paraId="5C461242" w14:textId="030852B1" w:rsidR="0046012A" w:rsidRPr="007A48F1" w:rsidRDefault="0046012A" w:rsidP="004601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ข้อมูลเชิงสถิติเรื่องร้องเรียนการทุจริตและประพฤติมิชอบประจำปี </w:t>
            </w:r>
          </w:p>
        </w:tc>
        <w:tc>
          <w:tcPr>
            <w:tcW w:w="6662" w:type="dxa"/>
          </w:tcPr>
          <w:p w14:paraId="7158FBAE" w14:textId="77777777" w:rsidR="0046012A" w:rsidRPr="007A48F1" w:rsidRDefault="0046012A" w:rsidP="0046012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 แสดงข้อมูลสถิติเรื่องร้องเรียนการทุจริตและประพฤติมิชอบของเจ้าหน้าที่ของหน่วยงาน </w:t>
            </w:r>
          </w:p>
          <w:p w14:paraId="7DBC48EE" w14:textId="77777777" w:rsidR="0046012A" w:rsidRPr="007A48F1" w:rsidRDefault="0046012A" w:rsidP="0046012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 มีข้อมูลความก้าวหน้าการจัดการเรื่องร้องเรียนการทุจริตและประพฤติมิชอบ อย่างน้อยประกอบด้วย จำนวนเรื่องร้องเรียนทั้งหมด จำนวนเรื่องที่ดำเนินการแล้วเสร็จ และจำนวนเรื่องที่อยู่ระหว่างดำเนินการ </w:t>
            </w:r>
          </w:p>
          <w:p w14:paraId="07375EF9" w14:textId="045D366A" w:rsidR="0046012A" w:rsidRPr="007A48F1" w:rsidRDefault="0046012A" w:rsidP="0046012A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  สามารถจัดทำข้อมูลเป็นแบบรายเดือน หรือรายไตรมาส หรือราย </w:t>
            </w:r>
            <w:r w:rsidR="002A029D"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6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เดือน ที่มีข้อมูลครอบคลุมในระยะเวลา ๖ เดือนแรกของปี พ.ศ.</w:t>
            </w:r>
            <w:r w:rsidR="002A029D"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2566</w:t>
            </w:r>
          </w:p>
        </w:tc>
        <w:tc>
          <w:tcPr>
            <w:tcW w:w="1560" w:type="dxa"/>
          </w:tcPr>
          <w:p w14:paraId="282648D5" w14:textId="77777777" w:rsidR="0046012A" w:rsidRPr="007A48F1" w:rsidRDefault="0046012A" w:rsidP="004601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C4DF81" w14:textId="77777777" w:rsidR="0046012A" w:rsidRPr="007A48F1" w:rsidRDefault="0046012A" w:rsidP="0046012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433DA3" w14:textId="1EBF46AF" w:rsidR="0046012A" w:rsidRPr="007A48F1" w:rsidRDefault="0046012A" w:rsidP="004601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2B0773DA" w14:textId="77777777" w:rsidR="0046012A" w:rsidRPr="007A48F1" w:rsidRDefault="0046012A" w:rsidP="0046012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57F44896" w14:textId="77777777" w:rsidR="0046012A" w:rsidRPr="007A48F1" w:rsidRDefault="0046012A" w:rsidP="0046012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18A0857C" w14:textId="28DCA509" w:rsidR="0046012A" w:rsidRPr="007A48F1" w:rsidRDefault="0046012A" w:rsidP="0046012A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นำเข้าข้อมูลเชิงสถิติเรื่องร้องเรียนการทุจริตและประพฤติมิชอบ พร้อมแสดงสถิติประจำเดือนผ่านทางเว็บไซต์</w:t>
            </w:r>
            <w:r w:rsidR="00317E6E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</w:tbl>
    <w:p w14:paraId="341FDB12" w14:textId="77777777" w:rsidR="0046012A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96B91E1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45FE03F1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B2B3901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6C044F1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715C26A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430A50D0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0632038" w14:textId="77777777" w:rsidR="007A48F1" w:rsidRP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064EDAA" w14:textId="6BB5214D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</w:rPr>
        <w:lastRenderedPageBreak/>
        <w:t>-1</w:t>
      </w:r>
      <w:r w:rsidR="00D7502B" w:rsidRPr="007A48F1">
        <w:rPr>
          <w:rFonts w:ascii="TH SarabunIT๙" w:hAnsi="TH SarabunIT๙" w:cs="TH SarabunIT๙"/>
          <w:b/>
          <w:bCs/>
          <w:sz w:val="28"/>
          <w:cs/>
        </w:rPr>
        <w:t>3</w:t>
      </w:r>
      <w:r w:rsidRPr="007A48F1">
        <w:rPr>
          <w:rFonts w:ascii="TH SarabunIT๙" w:hAnsi="TH SarabunIT๙" w:cs="TH SarabunIT๙"/>
          <w:b/>
          <w:bCs/>
          <w:sz w:val="28"/>
        </w:rPr>
        <w:t>-</w:t>
      </w:r>
    </w:p>
    <w:p w14:paraId="41BC61BC" w14:textId="61558A13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  <w:r w:rsidRPr="007A48F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9EE899" wp14:editId="60BB81FF">
                <wp:simplePos x="0" y="0"/>
                <wp:positionH relativeFrom="margin">
                  <wp:posOffset>-238125</wp:posOffset>
                </wp:positionH>
                <wp:positionV relativeFrom="paragraph">
                  <wp:posOffset>0</wp:posOffset>
                </wp:positionV>
                <wp:extent cx="3619500" cy="676275"/>
                <wp:effectExtent l="0" t="0" r="19050" b="28575"/>
                <wp:wrapNone/>
                <wp:docPr id="183967676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762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E4C716" w14:textId="4805C77E" w:rsidR="0046012A" w:rsidRDefault="0046012A" w:rsidP="0046012A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9.5  การส่งเสริมความโปร่งใส</w:t>
                            </w:r>
                            <w:r w:rsidR="002A029D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029D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(ต่อ)</w:t>
                            </w:r>
                          </w:p>
                          <w:p w14:paraId="3BB6728E" w14:textId="46B27E0B" w:rsidR="0046012A" w:rsidRPr="00D44B5E" w:rsidRDefault="0046012A" w:rsidP="0046012A">
                            <w:pP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การเปิดโอกาสให้เกิดการมีส่วนร่วม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EE899" id="_x0000_s1033" style="position:absolute;left:0;text-align:left;margin-left:-18.75pt;margin-top:0;width:285pt;height:53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38E4C716" w14:textId="4805C77E" w:rsidR="0046012A" w:rsidRDefault="0046012A" w:rsidP="0046012A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9.5  การส่งเสริมความโปร่งใส</w:t>
                      </w:r>
                      <w:r w:rsidR="002A029D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A029D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(ต่อ)</w:t>
                      </w:r>
                    </w:p>
                    <w:p w14:paraId="3BB6728E" w14:textId="46B27E0B" w:rsidR="0046012A" w:rsidRPr="00D44B5E" w:rsidRDefault="0046012A" w:rsidP="0046012A">
                      <w:pP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การเปิดโอกาสให้เกิดการมีส่วนร่วม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A5D6D1" w14:textId="555DEA55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20475E6" w14:textId="2163399C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5F708BB1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521"/>
        <w:gridCol w:w="1701"/>
        <w:gridCol w:w="5103"/>
      </w:tblGrid>
      <w:tr w:rsidR="0046012A" w:rsidRPr="007A48F1" w14:paraId="00564DA6" w14:textId="77777777" w:rsidTr="00CF22A1">
        <w:tc>
          <w:tcPr>
            <w:tcW w:w="710" w:type="dxa"/>
            <w:shd w:val="clear" w:color="auto" w:fill="D9E2F3" w:themeFill="accent1" w:themeFillTint="33"/>
          </w:tcPr>
          <w:p w14:paraId="029E33B8" w14:textId="77777777" w:rsidR="0046012A" w:rsidRPr="007A48F1" w:rsidRDefault="0046012A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32D2B8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5ACA8B27" w14:textId="77777777" w:rsidR="0046012A" w:rsidRPr="007A48F1" w:rsidRDefault="0046012A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27492B61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D11F916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758D9A74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46B4FB2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3DD4DBC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BFBF89E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1C7D9EA4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A3BB9DF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46012A" w:rsidRPr="007A48F1" w14:paraId="2DAA7D30" w14:textId="77777777" w:rsidTr="0046012A">
        <w:tc>
          <w:tcPr>
            <w:tcW w:w="710" w:type="dxa"/>
          </w:tcPr>
          <w:p w14:paraId="7DB8DB2C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030 </w:t>
            </w:r>
          </w:p>
        </w:tc>
        <w:tc>
          <w:tcPr>
            <w:tcW w:w="2126" w:type="dxa"/>
          </w:tcPr>
          <w:p w14:paraId="37BD259D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การเปิดโอกาสให้เกิดการมีส่วนร่วม </w:t>
            </w:r>
          </w:p>
        </w:tc>
        <w:tc>
          <w:tcPr>
            <w:tcW w:w="6521" w:type="dxa"/>
          </w:tcPr>
          <w:p w14:paraId="6E58D0F9" w14:textId="77777777" w:rsidR="0046012A" w:rsidRPr="007A48F1" w:rsidRDefault="0046012A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การดำเนินการหรือกิจกรรมที่แสดงถึงการเปิดโอกาสให้บุคคลภายนอกได้มีส่วนร่วมในการดำเนินงานตามภารกิจของหน่วยงาน </w:t>
            </w:r>
          </w:p>
          <w:p w14:paraId="6055D199" w14:textId="4BD54C10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เป็นการดำเนินการในปี พ.ศ.</w:t>
            </w:r>
            <w:r w:rsidR="002A029D"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2565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701" w:type="dxa"/>
          </w:tcPr>
          <w:p w14:paraId="35F25249" w14:textId="77777777" w:rsidR="0046012A" w:rsidRPr="007A48F1" w:rsidRDefault="0046012A" w:rsidP="00317E6E">
            <w:pPr>
              <w:rPr>
                <w:rFonts w:ascii="TH SarabunIT๙" w:hAnsi="TH SarabunIT๙" w:cs="TH SarabunIT๙" w:hint="cs"/>
                <w:sz w:val="28"/>
              </w:rPr>
            </w:pPr>
          </w:p>
          <w:p w14:paraId="2C4B81ED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67C43EE8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6EAE3401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2C0DEF85" w14:textId="1BAA1398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จัดทำข่าวกิจกรรมการมีส่วนร่วม และแสดงผลการจัดกิจกรรม บนเว็บไซต์</w:t>
            </w:r>
            <w:r w:rsidR="00317E6E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</w:tbl>
    <w:p w14:paraId="0D796449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4023627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90F0C32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9DBAF3D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412EC40C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CA78601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F72AA0A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53EDBA2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FC14C48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E37BBAA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6649C1F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0F617C2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C15DA04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89081A9" w14:textId="77777777" w:rsidR="0046012A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B4FFF50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5983E41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D0D927B" w14:textId="77777777" w:rsidR="007A48F1" w:rsidRP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6D9598F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D2E2FEA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BCB798E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9C5222A" w14:textId="7F9FE600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</w:rPr>
        <w:lastRenderedPageBreak/>
        <w:t>-1</w:t>
      </w:r>
      <w:r w:rsidR="00CF22A1" w:rsidRPr="007A48F1">
        <w:rPr>
          <w:rFonts w:ascii="TH SarabunIT๙" w:hAnsi="TH SarabunIT๙" w:cs="TH SarabunIT๙"/>
          <w:b/>
          <w:bCs/>
          <w:sz w:val="28"/>
        </w:rPr>
        <w:t>4</w:t>
      </w:r>
      <w:r w:rsidRPr="007A48F1">
        <w:rPr>
          <w:rFonts w:ascii="TH SarabunIT๙" w:hAnsi="TH SarabunIT๙" w:cs="TH SarabunIT๙"/>
          <w:b/>
          <w:bCs/>
          <w:sz w:val="28"/>
        </w:rPr>
        <w:t>-</w:t>
      </w:r>
    </w:p>
    <w:p w14:paraId="31B5B4DF" w14:textId="382FFD44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  <w:r w:rsidRPr="007A48F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88B58D" wp14:editId="19699B62">
                <wp:simplePos x="0" y="0"/>
                <wp:positionH relativeFrom="margin">
                  <wp:posOffset>-228600</wp:posOffset>
                </wp:positionH>
                <wp:positionV relativeFrom="paragraph">
                  <wp:posOffset>0</wp:posOffset>
                </wp:positionV>
                <wp:extent cx="3619500" cy="676275"/>
                <wp:effectExtent l="0" t="0" r="19050" b="28575"/>
                <wp:wrapNone/>
                <wp:docPr id="335907860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762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01DA35" w14:textId="785FE240" w:rsidR="0046012A" w:rsidRDefault="0046012A" w:rsidP="0046012A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ตัวชี้วัดย่อยที่ 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10.1 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การดำเนินการเพื่อป้องกันการทุจริต</w:t>
                            </w:r>
                          </w:p>
                          <w:p w14:paraId="701D1DD5" w14:textId="7B9A3D2C" w:rsidR="0046012A" w:rsidRPr="00D44B5E" w:rsidRDefault="0046012A" w:rsidP="0046012A">
                            <w:pP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6012A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นโยบาย </w:t>
                            </w:r>
                            <w:r w:rsidRPr="0046012A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No Gift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8B58D" id="_x0000_s1034" style="position:absolute;left:0;text-align:left;margin-left:-18pt;margin-top:0;width:285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601DA35" w14:textId="785FE240" w:rsidR="0046012A" w:rsidRDefault="0046012A" w:rsidP="0046012A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ตัวชี้วัดย่อยที่ 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 xml:space="preserve">10.1 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การดำเนินการเพื่อป้องกันการทุจริต</w:t>
                      </w:r>
                    </w:p>
                    <w:p w14:paraId="701D1DD5" w14:textId="7B9A3D2C" w:rsidR="0046012A" w:rsidRPr="00D44B5E" w:rsidRDefault="0046012A" w:rsidP="0046012A">
                      <w:pP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6012A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นโยบาย </w:t>
                      </w:r>
                      <w:r w:rsidRPr="0046012A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No Gift Policy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61826F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2249624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7503213" w14:textId="77777777" w:rsidR="0046012A" w:rsidRPr="007A48F1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521"/>
        <w:gridCol w:w="1701"/>
        <w:gridCol w:w="5103"/>
      </w:tblGrid>
      <w:tr w:rsidR="0046012A" w:rsidRPr="007A48F1" w14:paraId="3685C789" w14:textId="77777777" w:rsidTr="00CF22A1">
        <w:tc>
          <w:tcPr>
            <w:tcW w:w="710" w:type="dxa"/>
            <w:shd w:val="clear" w:color="auto" w:fill="D9E2F3" w:themeFill="accent1" w:themeFillTint="33"/>
          </w:tcPr>
          <w:p w14:paraId="0E87D4F5" w14:textId="77777777" w:rsidR="0046012A" w:rsidRPr="007A48F1" w:rsidRDefault="0046012A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017B39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2FE0E05F" w14:textId="77777777" w:rsidR="0046012A" w:rsidRPr="007A48F1" w:rsidRDefault="0046012A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610C6BDC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492BE79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7CA202D7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E53FEF8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7695C84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00F0780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2B9F8148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12F8172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46012A" w:rsidRPr="007A48F1" w14:paraId="35A68CEA" w14:textId="77777777" w:rsidTr="0046012A">
        <w:tc>
          <w:tcPr>
            <w:tcW w:w="710" w:type="dxa"/>
          </w:tcPr>
          <w:p w14:paraId="4544936F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>0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</w:p>
        </w:tc>
        <w:tc>
          <w:tcPr>
            <w:tcW w:w="2126" w:type="dxa"/>
          </w:tcPr>
          <w:p w14:paraId="72D8D9CB" w14:textId="77777777" w:rsidR="0046012A" w:rsidRPr="007A48F1" w:rsidRDefault="0046012A" w:rsidP="00C45FED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ประกาศเจตนารมณ์</w:t>
            </w:r>
            <w:bookmarkStart w:id="2" w:name="_Hlk158128141"/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นโยบาย </w:t>
            </w:r>
          </w:p>
          <w:p w14:paraId="04284419" w14:textId="77777777" w:rsidR="0046012A" w:rsidRPr="007A48F1" w:rsidRDefault="0046012A" w:rsidP="00C45FED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No Gift Policy </w:t>
            </w:r>
          </w:p>
          <w:bookmarkEnd w:id="2"/>
          <w:p w14:paraId="17C93698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จากการปฏิบัติหน้าที่ </w:t>
            </w:r>
          </w:p>
        </w:tc>
        <w:tc>
          <w:tcPr>
            <w:tcW w:w="6521" w:type="dxa"/>
          </w:tcPr>
          <w:p w14:paraId="1D4031F3" w14:textId="77777777" w:rsidR="0046012A" w:rsidRPr="007A48F1" w:rsidRDefault="0046012A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เป็นประกาศอย่างเป็นทางการที่มีการลงนามโดยผู้บริหารสูงสุด </w:t>
            </w:r>
          </w:p>
          <w:p w14:paraId="42C8EAC1" w14:textId="77777777" w:rsidR="0046012A" w:rsidRPr="007A48F1" w:rsidRDefault="0046012A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มีวัตถุประสงค์เพื่อประกาศว่าตนเองและเจ้าหน้าที่ของรัฐทุกคนในหน่วยงาน จะไม่รับของขวัญและของกำนัลทุกชนิดในก่อน/ขณะ/หลังปฏิบัติหน้าที่ ที่จะส่งผล ให้เกิดการทุจริตและประพฤติมิชอบทั้งในปัจจุบันและอนาคต </w:t>
            </w:r>
          </w:p>
          <w:p w14:paraId="30E2BFC9" w14:textId="77777777" w:rsidR="0046012A" w:rsidRPr="007A48F1" w:rsidRDefault="0046012A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เป็นการประกาศสำหรับปี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2566 </w:t>
            </w:r>
          </w:p>
          <w:p w14:paraId="05E45B6A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ผู้บริหารสูงสุดที่ดำรงตำแหน่งใน 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2566 </w:t>
            </w:r>
          </w:p>
        </w:tc>
        <w:tc>
          <w:tcPr>
            <w:tcW w:w="1701" w:type="dxa"/>
          </w:tcPr>
          <w:p w14:paraId="2493995F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6F9D44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F105AE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3273C518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1E5CFE3E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70923FCD" w14:textId="396EB56B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 xml:space="preserve">- จัดทำประกาศเจตนารมณ์ นโยบาย 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</w:rPr>
              <w:t xml:space="preserve">No Gift Policy 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โดยแสดงผลบนเว็บไซต์หลักของ</w:t>
            </w:r>
            <w:r w:rsidR="00407ED0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  <w:tr w:rsidR="0046012A" w:rsidRPr="007A48F1" w14:paraId="6C6AF081" w14:textId="77777777" w:rsidTr="0046012A">
        <w:tc>
          <w:tcPr>
            <w:tcW w:w="710" w:type="dxa"/>
          </w:tcPr>
          <w:p w14:paraId="5178C725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032 </w:t>
            </w:r>
          </w:p>
        </w:tc>
        <w:tc>
          <w:tcPr>
            <w:tcW w:w="2126" w:type="dxa"/>
          </w:tcPr>
          <w:p w14:paraId="217CC3FD" w14:textId="77777777" w:rsidR="0046012A" w:rsidRPr="007A48F1" w:rsidRDefault="0046012A" w:rsidP="00C45FED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การสร้างวัฒนธรรม </w:t>
            </w:r>
          </w:p>
          <w:p w14:paraId="4A7789D1" w14:textId="77777777" w:rsidR="0046012A" w:rsidRPr="007A48F1" w:rsidRDefault="0046012A" w:rsidP="00C45FE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No Gift Policy </w:t>
            </w:r>
          </w:p>
        </w:tc>
        <w:tc>
          <w:tcPr>
            <w:tcW w:w="6521" w:type="dxa"/>
          </w:tcPr>
          <w:p w14:paraId="66EEE6A6" w14:textId="77777777" w:rsidR="0046012A" w:rsidRPr="007A48F1" w:rsidRDefault="0046012A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แสดงการดำเนินกิจกรรมที่มีวัตถุประสงค์เพื่อปลุกจิตสำนึกหรือสร้างวัฒนธรรม ให้เจ้าหน้าที่ในการปฏิเสธการรับของขวัญและของกำนัลทุกชนิดจากการปฏิบัติหน้าที่ </w:t>
            </w:r>
          </w:p>
          <w:p w14:paraId="76135255" w14:textId="77777777" w:rsidR="0046012A" w:rsidRPr="007A48F1" w:rsidRDefault="0046012A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เป็นการดำเนินกิจกรรมในลักษณะการประชุม การสัมมนา เพื่อถ่ายทอดหรือ มอบนโยบาย หรือเสริมสร้างความรู้ความเข้าใจ </w:t>
            </w:r>
          </w:p>
          <w:p w14:paraId="5E4A7386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เป็นการดำเนินการในปี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2566 </w:t>
            </w:r>
          </w:p>
        </w:tc>
        <w:tc>
          <w:tcPr>
            <w:tcW w:w="1701" w:type="dxa"/>
          </w:tcPr>
          <w:p w14:paraId="693EC434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F9E7A4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3855DF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414316F1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45D3E79A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6D68E6CB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 xml:space="preserve">- จัดกิจกรรม วันต่อต้านการทุจริต โดยมีผู้บริหารมอบนโยบายการสร้างวัฒนธรรม 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</w:rPr>
              <w:t>No Gift Policy</w:t>
            </w:r>
          </w:p>
        </w:tc>
      </w:tr>
      <w:tr w:rsidR="0046012A" w:rsidRPr="007A48F1" w14:paraId="6E033BF2" w14:textId="77777777" w:rsidTr="0046012A">
        <w:tc>
          <w:tcPr>
            <w:tcW w:w="710" w:type="dxa"/>
          </w:tcPr>
          <w:p w14:paraId="5D998151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033 </w:t>
            </w:r>
          </w:p>
        </w:tc>
        <w:tc>
          <w:tcPr>
            <w:tcW w:w="2126" w:type="dxa"/>
          </w:tcPr>
          <w:p w14:paraId="6502F563" w14:textId="77777777" w:rsidR="0046012A" w:rsidRPr="007A48F1" w:rsidRDefault="0046012A" w:rsidP="00C45FE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รายงานผลตานโยบาย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No Gift Policy </w:t>
            </w:r>
          </w:p>
        </w:tc>
        <w:tc>
          <w:tcPr>
            <w:tcW w:w="6521" w:type="dxa"/>
          </w:tcPr>
          <w:p w14:paraId="3D8CC58F" w14:textId="77777777" w:rsidR="0046012A" w:rsidRPr="007A48F1" w:rsidRDefault="0046012A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แสดงการประเมินผลและรายงานผลตามนโยบาย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No Gift Policy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จากการปฏิบัติหน้าที่ </w:t>
            </w:r>
          </w:p>
          <w:p w14:paraId="5C83DCAF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เป็นรายงานรอบ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เดือนของปี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2566 </w:t>
            </w:r>
          </w:p>
        </w:tc>
        <w:tc>
          <w:tcPr>
            <w:tcW w:w="1701" w:type="dxa"/>
          </w:tcPr>
          <w:p w14:paraId="49B60854" w14:textId="77777777" w:rsidR="0046012A" w:rsidRPr="007A48F1" w:rsidRDefault="0046012A" w:rsidP="00C45FED">
            <w:pPr>
              <w:rPr>
                <w:rFonts w:ascii="TH SarabunIT๙" w:hAnsi="TH SarabunIT๙" w:cs="TH SarabunIT๙"/>
                <w:sz w:val="28"/>
              </w:rPr>
            </w:pPr>
          </w:p>
          <w:p w14:paraId="676A67CA" w14:textId="77777777" w:rsidR="0046012A" w:rsidRPr="007A48F1" w:rsidRDefault="0046012A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781C9216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7B1D50CC" w14:textId="77777777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2EB19739" w14:textId="1D2F69BF" w:rsidR="0046012A" w:rsidRPr="007A48F1" w:rsidRDefault="0046012A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 xml:space="preserve">- จัดทำรายงานผลตามรายงานผลตาม นโยบาย 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</w:rPr>
              <w:t xml:space="preserve">No Gift Policy 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พร้อมแสดงผลบนเว็บไซต์</w:t>
            </w:r>
            <w:r w:rsidR="00407ED0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</w:tbl>
    <w:p w14:paraId="32DCFCAC" w14:textId="77777777" w:rsidR="0046012A" w:rsidRDefault="0046012A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9A8D27E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403D2C4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5F6D2DA6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D11D012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449F29F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5E92AD08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7C58A52" w14:textId="77777777" w:rsidR="007A48F1" w:rsidRP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8924C07" w14:textId="77777777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84683EA" w14:textId="369D646E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</w:rPr>
        <w:lastRenderedPageBreak/>
        <w:t>-1</w:t>
      </w:r>
      <w:r w:rsidR="00CF22A1" w:rsidRPr="007A48F1">
        <w:rPr>
          <w:rFonts w:ascii="TH SarabunIT๙" w:hAnsi="TH SarabunIT๙" w:cs="TH SarabunIT๙"/>
          <w:b/>
          <w:bCs/>
          <w:sz w:val="28"/>
        </w:rPr>
        <w:t>5</w:t>
      </w:r>
      <w:r w:rsidRPr="007A48F1">
        <w:rPr>
          <w:rFonts w:ascii="TH SarabunIT๙" w:hAnsi="TH SarabunIT๙" w:cs="TH SarabunIT๙"/>
          <w:b/>
          <w:bCs/>
          <w:sz w:val="28"/>
        </w:rPr>
        <w:t>-</w:t>
      </w:r>
    </w:p>
    <w:p w14:paraId="04E594C2" w14:textId="375B14A3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  <w:r w:rsidRPr="007A48F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DBF1" wp14:editId="144F232E">
                <wp:simplePos x="0" y="0"/>
                <wp:positionH relativeFrom="margin">
                  <wp:posOffset>-276225</wp:posOffset>
                </wp:positionH>
                <wp:positionV relativeFrom="paragraph">
                  <wp:posOffset>9525</wp:posOffset>
                </wp:positionV>
                <wp:extent cx="3886200" cy="752475"/>
                <wp:effectExtent l="0" t="0" r="19050" b="28575"/>
                <wp:wrapNone/>
                <wp:docPr id="1556684243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7524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F8DCB1" w14:textId="3D9CB75E" w:rsidR="002A029D" w:rsidRDefault="002A029D" w:rsidP="008B2221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ตัวชี้วัดย่อยที่ 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10.1 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การดำเนินการเพื่อป้องกันการทุจริต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(ต่อ)</w:t>
                            </w:r>
                          </w:p>
                          <w:p w14:paraId="33BDC1E2" w14:textId="20C2F9E0" w:rsidR="008B2221" w:rsidRPr="00D44B5E" w:rsidRDefault="008B2221" w:rsidP="008B2221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การประเมินความเสี่ยงเพื่อป้องกันการทุจริต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9DBF1" id="_x0000_s1035" style="position:absolute;left:0;text-align:left;margin-left:-21.75pt;margin-top:.75pt;width:306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2F8DCB1" w14:textId="3D9CB75E" w:rsidR="002A029D" w:rsidRDefault="002A029D" w:rsidP="008B2221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ตัวชี้วัดย่อยที่ 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 xml:space="preserve">10.1 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การดำเนินการเพื่อป้องกันการทุจริต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(ต่อ)</w:t>
                      </w:r>
                    </w:p>
                    <w:p w14:paraId="33BDC1E2" w14:textId="20C2F9E0" w:rsidR="008B2221" w:rsidRPr="00D44B5E" w:rsidRDefault="008B2221" w:rsidP="008B2221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การประเมินความเสี่ยงเพื่อป้องกันการทุจริต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C4D46E" w14:textId="0483BE67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58404B0B" w14:textId="153B5FD5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FB8FC4B" w14:textId="77777777" w:rsidR="002A029D" w:rsidRPr="007A48F1" w:rsidRDefault="002A029D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521"/>
        <w:gridCol w:w="1701"/>
        <w:gridCol w:w="5103"/>
      </w:tblGrid>
      <w:tr w:rsidR="008B2221" w:rsidRPr="007A48F1" w14:paraId="3681808F" w14:textId="77777777" w:rsidTr="00E52A21">
        <w:tc>
          <w:tcPr>
            <w:tcW w:w="710" w:type="dxa"/>
            <w:shd w:val="clear" w:color="auto" w:fill="D9E2F3" w:themeFill="accent1" w:themeFillTint="33"/>
          </w:tcPr>
          <w:p w14:paraId="049EA16F" w14:textId="77777777" w:rsidR="008B2221" w:rsidRPr="007A48F1" w:rsidRDefault="008B2221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4A3DA97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2D05C6B2" w14:textId="77777777" w:rsidR="008B2221" w:rsidRPr="007A48F1" w:rsidRDefault="008B2221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51A46D76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C0816B1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4D5B6170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5B5D70F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C083E54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34BFB3A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64F1AA53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6200C38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8B2221" w:rsidRPr="007A48F1" w14:paraId="4E560EBC" w14:textId="77777777" w:rsidTr="008B2221">
        <w:tc>
          <w:tcPr>
            <w:tcW w:w="710" w:type="dxa"/>
          </w:tcPr>
          <w:p w14:paraId="212DBAFA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034 </w:t>
            </w:r>
          </w:p>
        </w:tc>
        <w:tc>
          <w:tcPr>
            <w:tcW w:w="2126" w:type="dxa"/>
          </w:tcPr>
          <w:p w14:paraId="726AD82B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การประเมินความเสี่ยงการทุจริตและประพฤติมิชอบประจำปี </w:t>
            </w:r>
          </w:p>
        </w:tc>
        <w:tc>
          <w:tcPr>
            <w:tcW w:w="6521" w:type="dxa"/>
          </w:tcPr>
          <w:p w14:paraId="07F3D12D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ผลการประเมินความเสี่ยงของการดำเนินงานหรือการปฏิบัติหน้าที่ที่อาจก่อให้เกิดการุทุจริตและประพฤติมิชอบ </w:t>
            </w:r>
          </w:p>
          <w:p w14:paraId="7BFCD097" w14:textId="77777777" w:rsidR="002A029D" w:rsidRPr="007A48F1" w:rsidRDefault="008B2221" w:rsidP="00C45FE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มีข้อมูลรายละเอียดของผลการประเมิน อย่างน้อยประกอบด้วยเหตุการณ์ความเสี่ยงและระดับของความเสี่ยง มาตรการและการดำเนินการในการบริหารจัดการความเสี่ยง</w:t>
            </w:r>
          </w:p>
          <w:p w14:paraId="2FAC6006" w14:textId="2CDB18EF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-เป็นการดำเนินการในปี พ.ศ.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2566 </w:t>
            </w:r>
          </w:p>
        </w:tc>
        <w:tc>
          <w:tcPr>
            <w:tcW w:w="1701" w:type="dxa"/>
          </w:tcPr>
          <w:p w14:paraId="02EC9442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0065CB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4DF0F8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5C222ADD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25D35925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380FB9C2" w14:textId="24CAFFAD" w:rsidR="008B2221" w:rsidRPr="007A48F1" w:rsidRDefault="008B2221" w:rsidP="00C45FED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แสดงผลการประเมินความเสี่ยง และเผยแพร่ บนเว็บไซต์</w:t>
            </w:r>
            <w:r w:rsidR="00407ED0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  <w:tr w:rsidR="008B2221" w:rsidRPr="007A48F1" w14:paraId="74F09E88" w14:textId="77777777" w:rsidTr="008B2221">
        <w:tc>
          <w:tcPr>
            <w:tcW w:w="710" w:type="dxa"/>
          </w:tcPr>
          <w:p w14:paraId="5680122B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035 </w:t>
            </w:r>
          </w:p>
        </w:tc>
        <w:tc>
          <w:tcPr>
            <w:tcW w:w="2126" w:type="dxa"/>
          </w:tcPr>
          <w:p w14:paraId="0A45ED97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การดำเนินการเพื่อจัดการความเสี่ยงการทุจริตและประพฤติมิชอบ </w:t>
            </w:r>
          </w:p>
        </w:tc>
        <w:tc>
          <w:tcPr>
            <w:tcW w:w="6521" w:type="dxa"/>
          </w:tcPr>
          <w:p w14:paraId="37B877E6" w14:textId="6BA6DB71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เป็นกิจกรรมหรือการดำเนินการที่สอดคล้องกับมาตรการหรือการดำเนินการ เพื่อบริหารจัดการความเสี่ยงตามข้อ </w:t>
            </w:r>
            <w:r w:rsidR="002A029D"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O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34 </w:t>
            </w:r>
          </w:p>
          <w:p w14:paraId="3ADC7551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เป็นการดำเนินการในปี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2566 </w:t>
            </w:r>
          </w:p>
        </w:tc>
        <w:tc>
          <w:tcPr>
            <w:tcW w:w="1701" w:type="dxa"/>
          </w:tcPr>
          <w:p w14:paraId="368D7832" w14:textId="77777777" w:rsidR="008B2221" w:rsidRPr="007A48F1" w:rsidRDefault="008B2221" w:rsidP="00C45FED">
            <w:pPr>
              <w:rPr>
                <w:rFonts w:ascii="TH SarabunIT๙" w:hAnsi="TH SarabunIT๙" w:cs="TH SarabunIT๙"/>
                <w:sz w:val="28"/>
              </w:rPr>
            </w:pPr>
          </w:p>
          <w:p w14:paraId="6C48F2D9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4599631F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287C7282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49419B53" w14:textId="62001D56" w:rsidR="008B2221" w:rsidRPr="007A48F1" w:rsidRDefault="008B2221" w:rsidP="00C45FED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รายงานผลการดำเนินการจัดการความเสี่ยง และแสดงผลบนเว็บไซต์</w:t>
            </w:r>
            <w:r w:rsidR="00407ED0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</w:tbl>
    <w:p w14:paraId="21C07A5F" w14:textId="77777777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5EA9999B" w14:textId="77777777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4F836E20" w14:textId="28465836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569D68C4" w14:textId="77777777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D31350F" w14:textId="77777777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419C813" w14:textId="77777777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1C987AD" w14:textId="77777777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3C76E472" w14:textId="77777777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4217A68B" w14:textId="77777777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B743377" w14:textId="77777777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AC2EAB0" w14:textId="77777777" w:rsidR="008B2221" w:rsidRDefault="008B2221" w:rsidP="008B2221">
      <w:pPr>
        <w:pStyle w:val="a3"/>
        <w:rPr>
          <w:rFonts w:ascii="TH SarabunIT๙" w:hAnsi="TH SarabunIT๙" w:cs="TH SarabunIT๙"/>
          <w:sz w:val="28"/>
        </w:rPr>
      </w:pPr>
    </w:p>
    <w:p w14:paraId="33AAF7B9" w14:textId="77777777" w:rsidR="007A48F1" w:rsidRDefault="007A48F1" w:rsidP="008B2221">
      <w:pPr>
        <w:pStyle w:val="a3"/>
        <w:rPr>
          <w:rFonts w:ascii="TH SarabunIT๙" w:hAnsi="TH SarabunIT๙" w:cs="TH SarabunIT๙"/>
          <w:sz w:val="28"/>
        </w:rPr>
      </w:pPr>
    </w:p>
    <w:p w14:paraId="11998F82" w14:textId="77777777" w:rsidR="007A48F1" w:rsidRDefault="007A48F1" w:rsidP="008B2221">
      <w:pPr>
        <w:pStyle w:val="a3"/>
        <w:rPr>
          <w:rFonts w:ascii="TH SarabunIT๙" w:hAnsi="TH SarabunIT๙" w:cs="TH SarabunIT๙"/>
          <w:sz w:val="28"/>
        </w:rPr>
      </w:pPr>
    </w:p>
    <w:p w14:paraId="1F2118EF" w14:textId="77777777" w:rsidR="007A48F1" w:rsidRDefault="007A48F1" w:rsidP="008B2221">
      <w:pPr>
        <w:pStyle w:val="a3"/>
        <w:rPr>
          <w:rFonts w:ascii="TH SarabunIT๙" w:hAnsi="TH SarabunIT๙" w:cs="TH SarabunIT๙"/>
          <w:sz w:val="28"/>
        </w:rPr>
      </w:pPr>
    </w:p>
    <w:p w14:paraId="796E2BD6" w14:textId="77777777" w:rsidR="007A48F1" w:rsidRPr="007A48F1" w:rsidRDefault="007A48F1" w:rsidP="008B2221">
      <w:pPr>
        <w:pStyle w:val="a3"/>
        <w:rPr>
          <w:rFonts w:ascii="TH SarabunIT๙" w:hAnsi="TH SarabunIT๙" w:cs="TH SarabunIT๙"/>
          <w:sz w:val="28"/>
        </w:rPr>
      </w:pPr>
    </w:p>
    <w:p w14:paraId="379B5646" w14:textId="12650066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  <w:cs/>
        </w:rPr>
        <w:lastRenderedPageBreak/>
        <w:t>-1</w:t>
      </w:r>
      <w:r w:rsidR="00377A63" w:rsidRPr="007A48F1">
        <w:rPr>
          <w:rFonts w:ascii="TH SarabunIT๙" w:hAnsi="TH SarabunIT๙" w:cs="TH SarabunIT๙"/>
          <w:b/>
          <w:bCs/>
          <w:sz w:val="28"/>
        </w:rPr>
        <w:t>6</w:t>
      </w:r>
      <w:r w:rsidRPr="007A48F1">
        <w:rPr>
          <w:rFonts w:ascii="TH SarabunIT๙" w:hAnsi="TH SarabunIT๙" w:cs="TH SarabunIT๙"/>
          <w:b/>
          <w:bCs/>
          <w:sz w:val="28"/>
          <w:cs/>
        </w:rPr>
        <w:t>-</w:t>
      </w:r>
    </w:p>
    <w:p w14:paraId="423058A1" w14:textId="059B3145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  <w:r w:rsidRPr="007A48F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CDE84" wp14:editId="50CF5049">
                <wp:simplePos x="0" y="0"/>
                <wp:positionH relativeFrom="margin">
                  <wp:posOffset>-257175</wp:posOffset>
                </wp:positionH>
                <wp:positionV relativeFrom="paragraph">
                  <wp:posOffset>85725</wp:posOffset>
                </wp:positionV>
                <wp:extent cx="3924300" cy="666750"/>
                <wp:effectExtent l="0" t="0" r="19050" b="19050"/>
                <wp:wrapNone/>
                <wp:docPr id="1394883535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666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C2DBF1" w14:textId="6B20475C" w:rsidR="002A029D" w:rsidRDefault="002A029D" w:rsidP="002A029D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ตัวชี้วัดย่อยที่ 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10.1 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การดำเนินการเพื่อป้องกันการทุจริต  (ต่อ)</w:t>
                            </w:r>
                          </w:p>
                          <w:p w14:paraId="487AF9DD" w14:textId="46B3796D" w:rsidR="008B2221" w:rsidRPr="00D44B5E" w:rsidRDefault="008B2221" w:rsidP="008B2221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แผนป้องกันการทุจริต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CDE84" id="_x0000_s1036" style="position:absolute;left:0;text-align:left;margin-left:-20.25pt;margin-top:6.75pt;width:309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2C2DBF1" w14:textId="6B20475C" w:rsidR="002A029D" w:rsidRDefault="002A029D" w:rsidP="002A029D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ตัวชี้วัดย่อยที่ 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 xml:space="preserve">10.1 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การดำเนินการเพื่อป้องกันการทุจริต  (ต่อ)</w:t>
                      </w:r>
                    </w:p>
                    <w:p w14:paraId="487AF9DD" w14:textId="46B3796D" w:rsidR="008B2221" w:rsidRPr="00D44B5E" w:rsidRDefault="008B2221" w:rsidP="008B2221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แผนป้องกันการทุจริต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3FDC7A" w14:textId="45B32B91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BAF1322" w14:textId="77777777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50C97D96" w14:textId="77777777" w:rsidR="008B2221" w:rsidRPr="007A48F1" w:rsidRDefault="008B2221" w:rsidP="008B2221">
      <w:pPr>
        <w:pStyle w:val="a3"/>
        <w:rPr>
          <w:rFonts w:ascii="TH SarabunIT๙" w:hAnsi="TH SarabunIT๙" w:cs="TH SarabunIT๙"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521"/>
        <w:gridCol w:w="1701"/>
        <w:gridCol w:w="5103"/>
      </w:tblGrid>
      <w:tr w:rsidR="008B2221" w:rsidRPr="007A48F1" w14:paraId="72A1A02C" w14:textId="77777777" w:rsidTr="00E52A21">
        <w:tc>
          <w:tcPr>
            <w:tcW w:w="710" w:type="dxa"/>
            <w:shd w:val="clear" w:color="auto" w:fill="D9E2F3" w:themeFill="accent1" w:themeFillTint="33"/>
          </w:tcPr>
          <w:p w14:paraId="472B4BB7" w14:textId="77777777" w:rsidR="008B2221" w:rsidRPr="007A48F1" w:rsidRDefault="008B2221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3047715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3D594509" w14:textId="77777777" w:rsidR="008B2221" w:rsidRPr="007A48F1" w:rsidRDefault="008B2221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24BA2D08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55E5FAE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60894C88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E49F1B3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5CA0FE8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3D113BD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36EF3F68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3605B77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8B2221" w:rsidRPr="007A48F1" w14:paraId="2C9B8B9E" w14:textId="77777777" w:rsidTr="008B2221">
        <w:tc>
          <w:tcPr>
            <w:tcW w:w="710" w:type="dxa"/>
          </w:tcPr>
          <w:p w14:paraId="3D8A9DD0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036 </w:t>
            </w:r>
          </w:p>
        </w:tc>
        <w:tc>
          <w:tcPr>
            <w:tcW w:w="2126" w:type="dxa"/>
          </w:tcPr>
          <w:p w14:paraId="052754BE" w14:textId="77777777" w:rsidR="00407ED0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แผนปฏิบัติการป้องกัน</w:t>
            </w:r>
          </w:p>
          <w:p w14:paraId="09D508B6" w14:textId="4248FD39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การทุจริต </w:t>
            </w:r>
          </w:p>
        </w:tc>
        <w:tc>
          <w:tcPr>
            <w:tcW w:w="6521" w:type="dxa"/>
          </w:tcPr>
          <w:p w14:paraId="4CBBE0EB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แผนปฏิบัติการที่มีวัตถุประสงค์เพื่อป้องกันการทุจริตหรือพัฒนาด้านคุณธรรมและความโปร่งใสของหน่วยงาน </w:t>
            </w:r>
          </w:p>
          <w:p w14:paraId="5EB0770E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มีข้อมูลรายละเอียดของแผนฯ อย่างน้อยประกอบด้วย โครงการ/กิจกรรม งบประมาณ และช่วงเวลาดำเนินการ </w:t>
            </w:r>
          </w:p>
          <w:p w14:paraId="32D42C34" w14:textId="7C74FB46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 เป็นแผนที่มีระยะเวลาบังคับใช้ครอบคลุมปี พ.ศ.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2566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701" w:type="dxa"/>
          </w:tcPr>
          <w:p w14:paraId="10B091BF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D41178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AF1491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51B4CEB3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206A8292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311FD0D7" w14:textId="08B0C1BA" w:rsidR="008B2221" w:rsidRPr="007A48F1" w:rsidRDefault="008B2221" w:rsidP="00C45FED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จัดทำแผนป้องกันและปราบปรามการทุจริตประจำปี พ.ศ. 2566 และแสดงข้อมูลบนเว็บไซต์</w:t>
            </w:r>
            <w:r w:rsidR="00407ED0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  <w:tr w:rsidR="008B2221" w:rsidRPr="007A48F1" w14:paraId="359DACAB" w14:textId="77777777" w:rsidTr="008B2221">
        <w:tc>
          <w:tcPr>
            <w:tcW w:w="710" w:type="dxa"/>
          </w:tcPr>
          <w:p w14:paraId="6647F91F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037 </w:t>
            </w:r>
          </w:p>
        </w:tc>
        <w:tc>
          <w:tcPr>
            <w:tcW w:w="2126" w:type="dxa"/>
          </w:tcPr>
          <w:p w14:paraId="57CC814C" w14:textId="77777777" w:rsidR="00407ED0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รายงานการกำกับติดตามการดำเนินการป้องกันการทุจริตประจำปี</w:t>
            </w:r>
          </w:p>
          <w:p w14:paraId="722D1A76" w14:textId="50EAB91D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รอบ 6 เดือน </w:t>
            </w:r>
          </w:p>
        </w:tc>
        <w:tc>
          <w:tcPr>
            <w:tcW w:w="6521" w:type="dxa"/>
          </w:tcPr>
          <w:p w14:paraId="475D18E7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แสดงความก้าวหน้าในการดำเนินงานตามแผนปฏิบัติการป้องกันการทุจริตตามข้อ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039 </w:t>
            </w:r>
          </w:p>
          <w:p w14:paraId="59912F75" w14:textId="1116C59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มีข้อมูลรายละเอียดความก้าวหน้า อย่างน้อยประกอบด้วยความก้าวหน้าการดำเนินการแต่ละโครงการ/กิจกรรม และรายละเอียดงบประมาณที่ใช้ดำเนินงานที่มีข้อมูลครอบคลุมในระยะเวลา 6 เดือนของปี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2566</w:t>
            </w:r>
          </w:p>
        </w:tc>
        <w:tc>
          <w:tcPr>
            <w:tcW w:w="1701" w:type="dxa"/>
          </w:tcPr>
          <w:p w14:paraId="31D677AB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B99EA3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077993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18CFFC9B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7E1A980D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5D483171" w14:textId="47281400" w:rsidR="008B2221" w:rsidRPr="007A48F1" w:rsidRDefault="008B2221" w:rsidP="00C45FED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จัดทำรายงานผลการดำเนินการดำเนินการป้องกันการทุจริต</w:t>
            </w:r>
            <w:r w:rsidR="00407ED0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 xml:space="preserve">    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 xml:space="preserve"> รอบ 6 เดือน เสนอผู้บริหาร และเผยแพร่บนเว็บไซต์</w:t>
            </w:r>
            <w:r w:rsidR="00407ED0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  <w:tr w:rsidR="008B2221" w:rsidRPr="007A48F1" w14:paraId="4DEDCD12" w14:textId="77777777" w:rsidTr="008B2221">
        <w:tc>
          <w:tcPr>
            <w:tcW w:w="710" w:type="dxa"/>
          </w:tcPr>
          <w:p w14:paraId="7CF5F62E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038 </w:t>
            </w:r>
          </w:p>
        </w:tc>
        <w:tc>
          <w:tcPr>
            <w:tcW w:w="2126" w:type="dxa"/>
          </w:tcPr>
          <w:p w14:paraId="02F24FA8" w14:textId="77777777" w:rsidR="008B2221" w:rsidRPr="007A48F1" w:rsidRDefault="008B2221" w:rsidP="00C45FED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รายงานผลการดำเนินการ</w:t>
            </w:r>
          </w:p>
          <w:p w14:paraId="24E686C5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ป้องกันการทุจริตประจำปี</w:t>
            </w:r>
          </w:p>
        </w:tc>
        <w:tc>
          <w:tcPr>
            <w:tcW w:w="6521" w:type="dxa"/>
          </w:tcPr>
          <w:p w14:paraId="3ACD09E3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แสดงรายงานผลการดำเนินงานตามแผนปฏิบัติการป้องกันการทุจริตประจำปี </w:t>
            </w:r>
          </w:p>
          <w:p w14:paraId="67011D88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มีข้อมูลรายละเอียดสรุปผลการดำเนินการ อย่างน้อยประกอบด้วย </w:t>
            </w:r>
          </w:p>
          <w:p w14:paraId="30D6E2F8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ผลการดำเนินโครงการหรือกิจกรรม </w:t>
            </w:r>
          </w:p>
          <w:p w14:paraId="3ECE0189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ผลการใช้จ่ายงบประมาณ </w:t>
            </w:r>
          </w:p>
          <w:p w14:paraId="001DBC84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ปัญหา/อุปสรรค </w:t>
            </w:r>
          </w:p>
          <w:p w14:paraId="0FD5BBF8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ข้อเสนอแนะ </w:t>
            </w:r>
          </w:p>
          <w:p w14:paraId="1598CC6D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เป็นรายงานผลของปี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2565 </w:t>
            </w:r>
          </w:p>
        </w:tc>
        <w:tc>
          <w:tcPr>
            <w:tcW w:w="1701" w:type="dxa"/>
          </w:tcPr>
          <w:p w14:paraId="21E71D57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5D50EE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F67A9A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12CA2C02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7106F5D5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3311D38E" w14:textId="4E81F935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จัดทำรายงานผลการดำเนินการดำเนินการป้องกันการทุจริต ประจำปีงบประมาณ พ.ศ. 2565 เสนอผู้บริหาร และเผยแพร่บนเว็บไซต์</w:t>
            </w:r>
            <w:r w:rsidR="00407ED0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</w:tbl>
    <w:p w14:paraId="567E0A35" w14:textId="77777777" w:rsidR="008B222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CB6ECB2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57628553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4805F0F8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AA3C718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0EB4D35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6D51261" w14:textId="77777777" w:rsidR="007A48F1" w:rsidRP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87910F3" w14:textId="1F42B099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  <w:cs/>
        </w:rPr>
        <w:lastRenderedPageBreak/>
        <w:t>-1</w:t>
      </w:r>
      <w:r w:rsidR="00377A63" w:rsidRPr="007A48F1">
        <w:rPr>
          <w:rFonts w:ascii="TH SarabunIT๙" w:hAnsi="TH SarabunIT๙" w:cs="TH SarabunIT๙"/>
          <w:b/>
          <w:bCs/>
          <w:sz w:val="28"/>
        </w:rPr>
        <w:t>7</w:t>
      </w:r>
      <w:r w:rsidRPr="007A48F1">
        <w:rPr>
          <w:rFonts w:ascii="TH SarabunIT๙" w:hAnsi="TH SarabunIT๙" w:cs="TH SarabunIT๙"/>
          <w:b/>
          <w:bCs/>
          <w:sz w:val="28"/>
          <w:cs/>
        </w:rPr>
        <w:t>-</w:t>
      </w:r>
    </w:p>
    <w:p w14:paraId="4D925C76" w14:textId="2F1A9B86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  <w:r w:rsidRPr="007A48F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8910A" wp14:editId="00C1C86E">
                <wp:simplePos x="0" y="0"/>
                <wp:positionH relativeFrom="margin">
                  <wp:posOffset>-285750</wp:posOffset>
                </wp:positionH>
                <wp:positionV relativeFrom="paragraph">
                  <wp:posOffset>2540</wp:posOffset>
                </wp:positionV>
                <wp:extent cx="4095750" cy="609600"/>
                <wp:effectExtent l="0" t="0" r="19050" b="19050"/>
                <wp:wrapNone/>
                <wp:docPr id="1467535904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6096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B5D1E" w14:textId="2F36660C" w:rsidR="008B2221" w:rsidRDefault="008B2221" w:rsidP="008B2221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 10.2  มาตรการส่งเสริมคุณธรรมและความโปร่งใส</w:t>
                            </w:r>
                          </w:p>
                          <w:p w14:paraId="128FD0FC" w14:textId="4F9879FA" w:rsidR="008B2221" w:rsidRPr="00D44B5E" w:rsidRDefault="008B2221" w:rsidP="008B2221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มาตรการเสริมสร้างมาตรฐานทางจริยธรรม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8910A" id="_x0000_s1037" style="position:absolute;left:0;text-align:left;margin-left:-22.5pt;margin-top:.2pt;width:322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5EB5D1E" w14:textId="2F36660C" w:rsidR="008B2221" w:rsidRDefault="008B2221" w:rsidP="008B2221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 10.2  มาตรการส่งเสริมคุณธรรมและความโปร่งใส</w:t>
                      </w:r>
                    </w:p>
                    <w:p w14:paraId="128FD0FC" w14:textId="4F9879FA" w:rsidR="008B2221" w:rsidRPr="00D44B5E" w:rsidRDefault="008B2221" w:rsidP="008B2221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มาตรการเสริมสร้างมาตรฐานทางจริยธรรม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A7A80D" w14:textId="55EE5962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401C67B" w14:textId="063848BC" w:rsidR="008B2221" w:rsidRPr="007A48F1" w:rsidRDefault="008B2221" w:rsidP="008B2221">
      <w:pPr>
        <w:pStyle w:val="a3"/>
        <w:rPr>
          <w:rFonts w:ascii="TH SarabunIT๙" w:hAnsi="TH SarabunIT๙" w:cs="TH SarabunIT๙"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521"/>
        <w:gridCol w:w="1701"/>
        <w:gridCol w:w="5103"/>
      </w:tblGrid>
      <w:tr w:rsidR="008B2221" w:rsidRPr="007A48F1" w14:paraId="18A530C9" w14:textId="77777777" w:rsidTr="00E52A21">
        <w:tc>
          <w:tcPr>
            <w:tcW w:w="710" w:type="dxa"/>
            <w:shd w:val="clear" w:color="auto" w:fill="D9E2F3" w:themeFill="accent1" w:themeFillTint="33"/>
          </w:tcPr>
          <w:p w14:paraId="477E28D3" w14:textId="77777777" w:rsidR="008B2221" w:rsidRPr="007A48F1" w:rsidRDefault="008B2221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DF110AD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34199783" w14:textId="77777777" w:rsidR="008B2221" w:rsidRPr="007A48F1" w:rsidRDefault="008B2221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54D64E30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C8259DC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6FBE1F44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BC26571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BBA9611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01BC0F2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23C5FBA7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D53F32E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8B2221" w:rsidRPr="007A48F1" w14:paraId="091FC55F" w14:textId="77777777" w:rsidTr="008B2221">
        <w:tc>
          <w:tcPr>
            <w:tcW w:w="710" w:type="dxa"/>
          </w:tcPr>
          <w:p w14:paraId="144D5947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039 </w:t>
            </w:r>
          </w:p>
        </w:tc>
        <w:tc>
          <w:tcPr>
            <w:tcW w:w="2126" w:type="dxa"/>
          </w:tcPr>
          <w:p w14:paraId="7666AC7E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ประมวลจริยธรรมสำหรับเจ้าหน้าที่ของรัฐ </w:t>
            </w:r>
          </w:p>
        </w:tc>
        <w:tc>
          <w:tcPr>
            <w:tcW w:w="6521" w:type="dxa"/>
          </w:tcPr>
          <w:p w14:paraId="5BF44459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แสดงประมวลจริยธรรมสำหรับเจ้าหน้าที่ของรัฐ </w:t>
            </w:r>
          </w:p>
          <w:p w14:paraId="44EEFDCC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แสดงข้อกำหนดจริยธรรม * (ถ้ามี) เพื่อกำหนดเป็นหลักเกณฑ์ในการปฏิบัติตนของเจ้าหน้าที่ของหน่วยงาน </w:t>
            </w:r>
          </w:p>
        </w:tc>
        <w:tc>
          <w:tcPr>
            <w:tcW w:w="1701" w:type="dxa"/>
          </w:tcPr>
          <w:p w14:paraId="1F8B516E" w14:textId="77777777" w:rsidR="008B2221" w:rsidRPr="007A48F1" w:rsidRDefault="008B2221" w:rsidP="00C45FED">
            <w:pPr>
              <w:rPr>
                <w:rFonts w:ascii="TH SarabunIT๙" w:hAnsi="TH SarabunIT๙" w:cs="TH SarabunIT๙"/>
                <w:sz w:val="28"/>
              </w:rPr>
            </w:pPr>
          </w:p>
          <w:p w14:paraId="3EBFA607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595135CE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1B8A02D2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189AE3BF" w14:textId="5E5AFA84" w:rsidR="008B2221" w:rsidRPr="007A48F1" w:rsidRDefault="008B2221" w:rsidP="00C45FED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จัดทำประมวลจริยธรรม พร้อมแจ้งข้าราชการและ พนักงาน ทราบ และเผยแพร่บนเว็บไซต์</w:t>
            </w:r>
            <w:r w:rsidR="00407ED0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  <w:tr w:rsidR="008B2221" w:rsidRPr="007A48F1" w14:paraId="5CB97089" w14:textId="77777777" w:rsidTr="008B2221">
        <w:tc>
          <w:tcPr>
            <w:tcW w:w="710" w:type="dxa"/>
          </w:tcPr>
          <w:p w14:paraId="22E37CB8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040 </w:t>
            </w:r>
          </w:p>
        </w:tc>
        <w:tc>
          <w:tcPr>
            <w:tcW w:w="2126" w:type="dxa"/>
          </w:tcPr>
          <w:p w14:paraId="0C3462F5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การขับเคลื่อนจริยธรรม </w:t>
            </w:r>
          </w:p>
        </w:tc>
        <w:tc>
          <w:tcPr>
            <w:tcW w:w="6521" w:type="dxa"/>
          </w:tcPr>
          <w:p w14:paraId="50C508C0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แสดงผลการเสริมสร้างมาตรฐานทางจริยธรรมให้แก่เจ้าหน้าที่ของหน่วยงาน อย่างน้อยประกอบด้วย </w:t>
            </w:r>
          </w:p>
          <w:p w14:paraId="31ED8CFC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การจัดตั้งทีมให้คำปรึกษาตอบคำถามทางจริยธรรมหรือคณะทำงานขับเคลื่อน เรื่องจริยธรรม </w:t>
            </w:r>
          </w:p>
          <w:p w14:paraId="01467438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การจัดทำแนวปฏิบัติ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Do &amp; Don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’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t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เพื่อลดความสับสนเกี่ยวกับพฤติกรรมสีเทา และเป็นแนวทางในการประพฤติตนทางจริยธรรม </w:t>
            </w:r>
          </w:p>
          <w:p w14:paraId="06E54590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การฝึกอบรมที่มีการสอดแทรกสาระด้านจริยธรรมของเจ้าหน้าที่ของรัฐ ในหลักสูตร หรือกิจกรรมเสริมสร้าง/ส่งเสริมจริยธรรมของหน่วยงาน </w:t>
            </w:r>
          </w:p>
          <w:p w14:paraId="24AA6827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เป็นการดำเนินการในปี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2566 </w:t>
            </w:r>
          </w:p>
        </w:tc>
        <w:tc>
          <w:tcPr>
            <w:tcW w:w="1701" w:type="dxa"/>
          </w:tcPr>
          <w:p w14:paraId="386A600C" w14:textId="77777777" w:rsidR="008B2221" w:rsidRPr="007A48F1" w:rsidRDefault="008B2221" w:rsidP="00C45FED">
            <w:pPr>
              <w:rPr>
                <w:rFonts w:ascii="TH SarabunIT๙" w:hAnsi="TH SarabunIT๙" w:cs="TH SarabunIT๙"/>
                <w:sz w:val="28"/>
              </w:rPr>
            </w:pPr>
          </w:p>
          <w:p w14:paraId="63F36D35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CB17F4C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6D2F73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47C20207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78D4A9AC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117E113D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จัดทำคำสั่งคณะทำงานขับเคลื่อนจริยธรรม</w:t>
            </w:r>
          </w:p>
          <w:p w14:paraId="2C681E6A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 xml:space="preserve">- จัดทำแนวปฏิบัติ 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</w:rPr>
              <w:t>Do and Don’t</w:t>
            </w:r>
          </w:p>
          <w:p w14:paraId="31638666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จัดฝึกอบรม ที่สอดแทรกด้านจริยธรรมของเจ้าหน้าที่ของรัฐ</w:t>
            </w:r>
          </w:p>
          <w:p w14:paraId="5227D23E" w14:textId="0D67F6CD" w:rsidR="008B2221" w:rsidRPr="007A48F1" w:rsidRDefault="008B2221" w:rsidP="00C45FED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-พร้อมเผยแพร่การดำเนินงานผ่านเว็บไซต์</w:t>
            </w:r>
            <w:r w:rsidR="00407ED0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  <w:tr w:rsidR="008B2221" w:rsidRPr="007A48F1" w14:paraId="263E1ACE" w14:textId="77777777" w:rsidTr="008B2221">
        <w:tc>
          <w:tcPr>
            <w:tcW w:w="710" w:type="dxa"/>
          </w:tcPr>
          <w:p w14:paraId="40E700EA" w14:textId="50A78199" w:rsidR="008B2221" w:rsidRPr="007A48F1" w:rsidRDefault="008B2221" w:rsidP="008B222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041 </w:t>
            </w:r>
          </w:p>
        </w:tc>
        <w:tc>
          <w:tcPr>
            <w:tcW w:w="2126" w:type="dxa"/>
          </w:tcPr>
          <w:p w14:paraId="791AD5B7" w14:textId="4523BCEC" w:rsidR="008B2221" w:rsidRPr="007A48F1" w:rsidRDefault="008B2221" w:rsidP="008B222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การประเมินจริยธรรมของเจ้าหน้าที่ของรัฐ </w:t>
            </w:r>
          </w:p>
        </w:tc>
        <w:tc>
          <w:tcPr>
            <w:tcW w:w="6521" w:type="dxa"/>
          </w:tcPr>
          <w:p w14:paraId="07138A9F" w14:textId="77777777" w:rsidR="008B2221" w:rsidRPr="007A48F1" w:rsidRDefault="008B2221" w:rsidP="008B222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แสดงรายงานการนำการประเมินจริยธรรมไปใช้ในกระบวนการบริหาร ทรัพยากรบุคคล กระบวนการใดกระบวนการหนึ่ง </w:t>
            </w:r>
          </w:p>
          <w:p w14:paraId="13B9A3EC" w14:textId="77777777" w:rsidR="008B2221" w:rsidRPr="007A48F1" w:rsidRDefault="008B2221" w:rsidP="008B222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แสดงการกำหนดให้มีการนำผลการประเมินพฤติกรรมทางจริยธรรมไปใช้ ประกอบการพิจารณาในหลักเกณฑ์บริหารทรัพยากรบุคคล กระบวนการใด กระบวนการหนึ่ง </w:t>
            </w:r>
          </w:p>
          <w:p w14:paraId="1585BCFA" w14:textId="53D24403" w:rsidR="008B2221" w:rsidRPr="007A48F1" w:rsidRDefault="008B2221" w:rsidP="008B222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เป็นการดำเนินการในปี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2566 </w:t>
            </w:r>
          </w:p>
        </w:tc>
        <w:tc>
          <w:tcPr>
            <w:tcW w:w="1701" w:type="dxa"/>
          </w:tcPr>
          <w:p w14:paraId="44881888" w14:textId="77777777" w:rsidR="008B2221" w:rsidRPr="007A48F1" w:rsidRDefault="008B2221" w:rsidP="008B2221">
            <w:pPr>
              <w:rPr>
                <w:rFonts w:ascii="TH SarabunIT๙" w:hAnsi="TH SarabunIT๙" w:cs="TH SarabunIT๙"/>
                <w:sz w:val="28"/>
              </w:rPr>
            </w:pPr>
          </w:p>
          <w:p w14:paraId="46AF8116" w14:textId="1418F1ED" w:rsidR="008B2221" w:rsidRPr="007A48F1" w:rsidRDefault="008B2221" w:rsidP="008B22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103" w:type="dxa"/>
          </w:tcPr>
          <w:p w14:paraId="1583494E" w14:textId="77777777" w:rsidR="008B2221" w:rsidRPr="007A48F1" w:rsidRDefault="008B2221" w:rsidP="008B222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689FE01E" w14:textId="77777777" w:rsidR="008B2221" w:rsidRPr="007A48F1" w:rsidRDefault="008B2221" w:rsidP="008B222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55F800A8" w14:textId="3F98441C" w:rsidR="008B2221" w:rsidRPr="007A48F1" w:rsidRDefault="008B2221" w:rsidP="008B222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จัดทำแบบรายงานผลรายงานการประเมินจริยธรรมไปใช้ในกระบวนการบริหารทรัพยากรบุคคล โดยเสนอผ่านผู้บริหาร และเผยแพร่ผ่านเว็บไซต์</w:t>
            </w:r>
            <w:r w:rsidR="00407ED0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</w:tbl>
    <w:p w14:paraId="7987CFC0" w14:textId="2168087E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58A04A24" w14:textId="77777777" w:rsidR="008B222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0FEAAC6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5A2FDDB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B7CE930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C50858A" w14:textId="77777777" w:rsidR="007A48F1" w:rsidRDefault="007A48F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057F1A59" w14:textId="77777777" w:rsidR="007A48F1" w:rsidRPr="007A48F1" w:rsidRDefault="007A48F1" w:rsidP="005D32F3">
      <w:pPr>
        <w:pStyle w:val="a3"/>
        <w:rPr>
          <w:rFonts w:ascii="TH SarabunIT๙" w:hAnsi="TH SarabunIT๙" w:cs="TH SarabunIT๙"/>
          <w:sz w:val="28"/>
        </w:rPr>
      </w:pPr>
    </w:p>
    <w:p w14:paraId="4766F5B7" w14:textId="699E3C4F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7A48F1">
        <w:rPr>
          <w:rFonts w:ascii="TH SarabunIT๙" w:hAnsi="TH SarabunIT๙" w:cs="TH SarabunIT๙"/>
          <w:b/>
          <w:bCs/>
          <w:sz w:val="28"/>
          <w:cs/>
        </w:rPr>
        <w:lastRenderedPageBreak/>
        <w:t>-1</w:t>
      </w:r>
      <w:r w:rsidR="00377A63" w:rsidRPr="007A48F1">
        <w:rPr>
          <w:rFonts w:ascii="TH SarabunIT๙" w:hAnsi="TH SarabunIT๙" w:cs="TH SarabunIT๙"/>
          <w:b/>
          <w:bCs/>
          <w:sz w:val="28"/>
          <w:cs/>
        </w:rPr>
        <w:t>8</w:t>
      </w:r>
      <w:r w:rsidRPr="007A48F1">
        <w:rPr>
          <w:rFonts w:ascii="TH SarabunIT๙" w:hAnsi="TH SarabunIT๙" w:cs="TH SarabunIT๙"/>
          <w:b/>
          <w:bCs/>
          <w:sz w:val="28"/>
          <w:cs/>
        </w:rPr>
        <w:t>-</w:t>
      </w:r>
    </w:p>
    <w:p w14:paraId="4DA2CF8D" w14:textId="42A8914C" w:rsidR="008B2221" w:rsidRPr="007A48F1" w:rsidRDefault="002A029D" w:rsidP="001B094A">
      <w:pPr>
        <w:pStyle w:val="a3"/>
        <w:jc w:val="center"/>
        <w:rPr>
          <w:rFonts w:ascii="TH SarabunIT๙" w:hAnsi="TH SarabunIT๙" w:cs="TH SarabunIT๙"/>
          <w:sz w:val="28"/>
        </w:rPr>
      </w:pPr>
      <w:r w:rsidRPr="007A48F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E4992" wp14:editId="6696881E">
                <wp:simplePos x="0" y="0"/>
                <wp:positionH relativeFrom="margin">
                  <wp:posOffset>-257175</wp:posOffset>
                </wp:positionH>
                <wp:positionV relativeFrom="paragraph">
                  <wp:posOffset>9525</wp:posOffset>
                </wp:positionV>
                <wp:extent cx="4419600" cy="771525"/>
                <wp:effectExtent l="0" t="0" r="19050" b="28575"/>
                <wp:wrapNone/>
                <wp:docPr id="1903363764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7715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E6B33C" w14:textId="59C5DB46" w:rsidR="002A029D" w:rsidRDefault="002A029D" w:rsidP="008B2221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 10.2  มาตรการส่งเสริมคุณธรรมและความโปร่งใส (ต่อ)</w:t>
                            </w:r>
                          </w:p>
                          <w:p w14:paraId="1A9B6B2C" w14:textId="2C5FC3C9" w:rsidR="008B2221" w:rsidRPr="00D44B5E" w:rsidRDefault="008B2221" w:rsidP="008B2221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มาตรการส่งเสริมความโปร่งใสและป้องกันการทุจริตภายในหน่วยงาน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E4992" id="_x0000_s1038" style="position:absolute;left:0;text-align:left;margin-left:-20.25pt;margin-top:.75pt;width:348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0E6B33C" w14:textId="59C5DB46" w:rsidR="002A029D" w:rsidRDefault="002A029D" w:rsidP="008B2221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 10.2  มาตรการส่งเสริมคุณธรรมและความโปร่งใส (ต่อ)</w:t>
                      </w:r>
                    </w:p>
                    <w:p w14:paraId="1A9B6B2C" w14:textId="2C5FC3C9" w:rsidR="008B2221" w:rsidRPr="00D44B5E" w:rsidRDefault="008B2221" w:rsidP="008B2221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มาตรการส่งเสริมความโปร่งใสและป้องกันการทุจริตภายในหน่วยงาน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E05000" w14:textId="5E9C101E" w:rsidR="008B2221" w:rsidRPr="007A48F1" w:rsidRDefault="008B222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71BCBC6" w14:textId="77777777" w:rsidR="000C1D01" w:rsidRPr="007A48F1" w:rsidRDefault="000C1D01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2E2F7584" w14:textId="77777777" w:rsidR="002A029D" w:rsidRPr="007A48F1" w:rsidRDefault="002A029D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662510B1" w14:textId="77777777" w:rsidR="002A029D" w:rsidRPr="007A48F1" w:rsidRDefault="002A029D" w:rsidP="001B094A">
      <w:pPr>
        <w:pStyle w:val="a3"/>
        <w:jc w:val="center"/>
        <w:rPr>
          <w:rFonts w:ascii="TH SarabunIT๙" w:hAnsi="TH SarabunIT๙" w:cs="TH SarabunIT๙"/>
          <w:sz w:val="28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521"/>
        <w:gridCol w:w="1701"/>
        <w:gridCol w:w="5103"/>
      </w:tblGrid>
      <w:tr w:rsidR="008B2221" w:rsidRPr="007A48F1" w14:paraId="3AFEFBDC" w14:textId="77777777" w:rsidTr="00E52A21">
        <w:tc>
          <w:tcPr>
            <w:tcW w:w="710" w:type="dxa"/>
            <w:shd w:val="clear" w:color="auto" w:fill="D9E2F3" w:themeFill="accent1" w:themeFillTint="33"/>
          </w:tcPr>
          <w:p w14:paraId="36035147" w14:textId="77777777" w:rsidR="008B2221" w:rsidRPr="007A48F1" w:rsidRDefault="008B2221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851F1AD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  <w:p w14:paraId="3AB14E5E" w14:textId="77777777" w:rsidR="008B2221" w:rsidRPr="007A48F1" w:rsidRDefault="008B2221" w:rsidP="00C45F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3F1841CB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0A0D3D4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54EB1FA4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B29B62F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A3F2095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2D1E978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19F6654E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C992A78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ความก้าวหน้าผลการดำเนินการ</w:t>
            </w:r>
          </w:p>
        </w:tc>
      </w:tr>
      <w:tr w:rsidR="008B2221" w:rsidRPr="007A48F1" w14:paraId="7FDE52A6" w14:textId="77777777" w:rsidTr="00C56CAC">
        <w:trPr>
          <w:trHeight w:val="2507"/>
        </w:trPr>
        <w:tc>
          <w:tcPr>
            <w:tcW w:w="710" w:type="dxa"/>
          </w:tcPr>
          <w:p w14:paraId="6310FE96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042 </w:t>
            </w:r>
          </w:p>
        </w:tc>
        <w:tc>
          <w:tcPr>
            <w:tcW w:w="2126" w:type="dxa"/>
          </w:tcPr>
          <w:p w14:paraId="1E03AE44" w14:textId="77777777" w:rsidR="008B2221" w:rsidRPr="007A48F1" w:rsidRDefault="008B2221" w:rsidP="00C45FED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มาตรการส่งเสริมคุณธรรมและ</w:t>
            </w:r>
          </w:p>
          <w:p w14:paraId="0E411E27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ความโปร่งใสภายในหน่วยงาน</w:t>
            </w:r>
          </w:p>
        </w:tc>
        <w:tc>
          <w:tcPr>
            <w:tcW w:w="6521" w:type="dxa"/>
          </w:tcPr>
          <w:p w14:paraId="732E8187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แสดงการวิเคราะห์ผลการประเมินคุณธรรมและความโปร่งใสในการดำเนินงาน ของหน่วยงานภาครัฐ ในปี พ.ศ. 2565 </w:t>
            </w:r>
          </w:p>
          <w:p w14:paraId="5A2BFD32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มีข้อมูลรายละเอียดการวิเคราะห์ อย่างน้อยประกอบด้วย </w:t>
            </w:r>
          </w:p>
          <w:p w14:paraId="649D4965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ประเด็นที่เป็นข้อบกพร่องหรือจุดอ่อนที่จะต้องแก้ไขโดยเร่งด่วน </w:t>
            </w:r>
          </w:p>
          <w:p w14:paraId="0115868E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(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ประเด็นที่จะต้องพัฒนาให้ดีขึ้น ที่มีความสอดคล้องกับผลการประเมินฯ </w:t>
            </w:r>
          </w:p>
          <w:p w14:paraId="31D7A76A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มีการกำหนดแนวทางการนำผลการวิเคราะห์ไปสู่การปฏิบัติหรือมาตรการ เพื่อขับเคลื่อนการส่งเสริมคุณธรรมและความโปร่งใสภายในหน่วยงานให้ดีขึ้น </w:t>
            </w:r>
          </w:p>
        </w:tc>
        <w:tc>
          <w:tcPr>
            <w:tcW w:w="1701" w:type="dxa"/>
          </w:tcPr>
          <w:p w14:paraId="393E5F55" w14:textId="77777777" w:rsidR="008B2221" w:rsidRPr="007A48F1" w:rsidRDefault="008B2221" w:rsidP="00C45FED">
            <w:pPr>
              <w:rPr>
                <w:rFonts w:ascii="TH SarabunIT๙" w:hAnsi="TH SarabunIT๙" w:cs="TH SarabunIT๙"/>
                <w:sz w:val="28"/>
              </w:rPr>
            </w:pPr>
          </w:p>
          <w:p w14:paraId="28DC0C58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1CD260A4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4DD230CB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13A6C4F3" w14:textId="0CF8E291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 xml:space="preserve">- เทศบาลดำเนินการวิเคราะห์ผลการประเมิน 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</w:rPr>
              <w:t xml:space="preserve">ITA 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 xml:space="preserve">ปี </w:t>
            </w:r>
            <w:r w:rsidR="000C1D01"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2565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 xml:space="preserve"> และเผยแพร่บนเว็บไซต์</w:t>
            </w:r>
            <w:r w:rsidR="00407ED0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  <w:tr w:rsidR="008B2221" w:rsidRPr="007A48F1" w14:paraId="688A1D7E" w14:textId="77777777" w:rsidTr="00C56CAC">
        <w:trPr>
          <w:trHeight w:val="2398"/>
        </w:trPr>
        <w:tc>
          <w:tcPr>
            <w:tcW w:w="710" w:type="dxa"/>
          </w:tcPr>
          <w:p w14:paraId="3387F7FD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043 </w:t>
            </w:r>
          </w:p>
        </w:tc>
        <w:tc>
          <w:tcPr>
            <w:tcW w:w="2126" w:type="dxa"/>
          </w:tcPr>
          <w:p w14:paraId="024183C6" w14:textId="77777777" w:rsidR="008B2221" w:rsidRPr="007A48F1" w:rsidRDefault="008B2221" w:rsidP="00C45FED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การดำเนินการตาม</w:t>
            </w:r>
          </w:p>
          <w:p w14:paraId="2668F4C2" w14:textId="77777777" w:rsidR="008B2221" w:rsidRPr="007A48F1" w:rsidRDefault="008B2221" w:rsidP="00C45FED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มาตรการส่งเสริมคุณธรรม</w:t>
            </w:r>
          </w:p>
          <w:p w14:paraId="2382884D" w14:textId="77777777" w:rsidR="008B2221" w:rsidRPr="007A48F1" w:rsidRDefault="008B2221" w:rsidP="00C45FED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และความโปร่งใสภายใน</w:t>
            </w:r>
          </w:p>
          <w:p w14:paraId="61B3C9F0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หน่วยงาน</w:t>
            </w:r>
          </w:p>
        </w:tc>
        <w:tc>
          <w:tcPr>
            <w:tcW w:w="6521" w:type="dxa"/>
          </w:tcPr>
          <w:p w14:paraId="4956DF78" w14:textId="11C8D3BB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แสดงความก้าวหน้าหรือผลการดำเนินการตามมาตรการเพื่อส่งเสริมคุณธรรม และความโปร่งใสภายในหน่วยงาน ตามข้อ </w:t>
            </w:r>
            <w:r w:rsidR="002A029D"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O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42 ไปสู่การปฏิบัติอย่างเป็นรูปธรรม โดยมีข้อมูลรายละเอียดการนำมาตรการเพื่อส่งเสริมคุณธรรมและความโปร่งใส ภายในหน่วยงาน </w:t>
            </w:r>
          </w:p>
          <w:p w14:paraId="24C7CBEC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แสดง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QR code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แบบวัด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EIT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บนเว็บไซต์หน่วยงาน เพื่อให้ผู้รับบริการหรือ ติดต่อราชการมีโอกาสมีส่วนร่วมในการประเมิน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ITA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ของหน่วยงาน </w:t>
            </w:r>
          </w:p>
          <w:p w14:paraId="1FE6E199" w14:textId="77777777" w:rsidR="008B2221" w:rsidRPr="007A48F1" w:rsidRDefault="008B2221" w:rsidP="00C45FE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- เป็นการดำเนินการในปี พ.ศ. </w:t>
            </w:r>
            <w:r w:rsidRPr="007A48F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2566 </w:t>
            </w:r>
          </w:p>
        </w:tc>
        <w:tc>
          <w:tcPr>
            <w:tcW w:w="1701" w:type="dxa"/>
          </w:tcPr>
          <w:p w14:paraId="77695B48" w14:textId="77777777" w:rsidR="008B2221" w:rsidRPr="007A48F1" w:rsidRDefault="008B2221" w:rsidP="00C45FED">
            <w:pPr>
              <w:rPr>
                <w:rFonts w:ascii="TH SarabunIT๙" w:hAnsi="TH SarabunIT๙" w:cs="TH SarabunIT๙"/>
                <w:sz w:val="28"/>
              </w:rPr>
            </w:pPr>
          </w:p>
          <w:p w14:paraId="1FDFDBE9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042BC5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101243" w14:textId="77777777" w:rsidR="008B2221" w:rsidRPr="007A48F1" w:rsidRDefault="008B2221" w:rsidP="00C45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2C996B2F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14:paraId="14B1B18F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7A4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A48F1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7FF5795C" w14:textId="77777777" w:rsidR="008B2221" w:rsidRPr="007A48F1" w:rsidRDefault="008B2221" w:rsidP="00C45FED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28"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- จัดทำรายงานผลการดำเนินการตามมาตรการส่งเสริมคุณธรรมและความโปร่งใสภายในหน่วยงาน</w:t>
            </w:r>
          </w:p>
          <w:p w14:paraId="073DCA64" w14:textId="3989936C" w:rsidR="008B2221" w:rsidRPr="007A48F1" w:rsidRDefault="008B2221" w:rsidP="00C45FED">
            <w:pPr>
              <w:jc w:val="thaiDistribute"/>
              <w:rPr>
                <w:rFonts w:ascii="TH SarabunIT๙" w:hAnsi="TH SarabunIT๙" w:cs="TH SarabunIT๙" w:hint="cs"/>
                <w:sz w:val="28"/>
                <w:cs/>
              </w:rPr>
            </w:pP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 xml:space="preserve">- พร้อมแสดง 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</w:rPr>
              <w:t xml:space="preserve">QR CODE 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 xml:space="preserve">แบบวัด 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</w:rPr>
              <w:t xml:space="preserve">EIT </w:t>
            </w:r>
            <w:r w:rsidRPr="007A48F1">
              <w:rPr>
                <w:rFonts w:ascii="TH SarabunIT๙" w:hAnsi="TH SarabunIT๙" w:cs="TH SarabunIT๙"/>
                <w:color w:val="000000"/>
                <w:kern w:val="0"/>
                <w:sz w:val="28"/>
                <w:cs/>
              </w:rPr>
              <w:t>บนเว็บไซต์</w:t>
            </w:r>
            <w:r w:rsidR="00407ED0">
              <w:rPr>
                <w:rFonts w:ascii="TH SarabunIT๙" w:hAnsi="TH SarabunIT๙" w:cs="TH SarabunIT๙" w:hint="cs"/>
                <w:color w:val="000000"/>
                <w:kern w:val="0"/>
                <w:sz w:val="28"/>
                <w:cs/>
              </w:rPr>
              <w:t>อบต.</w:t>
            </w:r>
          </w:p>
        </w:tc>
      </w:tr>
    </w:tbl>
    <w:p w14:paraId="79D842BE" w14:textId="28DFD34F" w:rsidR="005D32F3" w:rsidRPr="005D32F3" w:rsidRDefault="005D32F3" w:rsidP="005D32F3">
      <w:pPr>
        <w:tabs>
          <w:tab w:val="left" w:pos="6982"/>
        </w:tabs>
        <w:sectPr w:rsidR="005D32F3" w:rsidRPr="005D32F3" w:rsidSect="0011340B">
          <w:headerReference w:type="default" r:id="rId7"/>
          <w:pgSz w:w="16838" w:h="11906" w:orient="landscape"/>
          <w:pgMar w:top="284" w:right="720" w:bottom="720" w:left="720" w:header="708" w:footer="708" w:gutter="0"/>
          <w:cols w:space="708"/>
          <w:docGrid w:linePitch="360"/>
        </w:sectPr>
      </w:pPr>
    </w:p>
    <w:p w14:paraId="31B5119A" w14:textId="630DD5EB" w:rsidR="00407ED0" w:rsidRPr="00407ED0" w:rsidRDefault="00407ED0" w:rsidP="00C56CAC">
      <w:pPr>
        <w:pStyle w:val="2"/>
        <w:tabs>
          <w:tab w:val="left" w:pos="3852"/>
        </w:tabs>
        <w:rPr>
          <w:rFonts w:ascii="TH SarabunIT๙" w:eastAsia="Times New Roman" w:hAnsi="TH SarabunIT๙" w:cs="TH SarabunIT๙" w:hint="cs"/>
          <w:b/>
          <w:bCs/>
          <w:color w:val="auto"/>
          <w:kern w:val="0"/>
          <w:sz w:val="10"/>
          <w:szCs w:val="10"/>
          <w:cs/>
          <w14:ligatures w14:val="none"/>
        </w:rPr>
      </w:pPr>
      <w:r w:rsidRPr="00407ED0">
        <w:rPr>
          <w:rFonts w:ascii="TH SarabunPSK" w:eastAsia="Times New Roman" w:hAnsi="TH SarabunPSK" w:cs="TH SarabunPSK" w:hint="cs"/>
          <w:b/>
          <w:bCs/>
          <w:color w:val="auto"/>
          <w:kern w:val="0"/>
          <w:sz w:val="32"/>
          <w:szCs w:val="32"/>
          <w:cs/>
          <w:lang w:val="en-US" w:eastAsia="en-US"/>
          <w14:ligatures w14:val="none"/>
        </w:rPr>
        <w:lastRenderedPageBreak/>
        <w:object w:dxaOrig="850" w:dyaOrig="858" w14:anchorId="603D85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2051" type="#_x0000_t75" style="position:absolute;margin-left:-10.8pt;margin-top:-18.7pt;width:42.5pt;height:42.9pt;z-index:251669504">
            <v:fill o:detectmouseclick="t"/>
            <v:imagedata r:id="rId8" o:title=""/>
            <o:lock v:ext="edit" aspectratio="f"/>
          </v:shape>
          <o:OLEObject Type="Embed" ProgID="Word.Picture.8" ShapeID="Object 2" DrawAspect="Content" ObjectID="_1772616094" r:id="rId9">
            <o:FieldCodes>\* MERGEFORMAT</o:FieldCodes>
          </o:OLEObject>
        </w:object>
      </w:r>
    </w:p>
    <w:p w14:paraId="0A7119F7" w14:textId="6AC4902C" w:rsidR="00407ED0" w:rsidRPr="00407ED0" w:rsidRDefault="00407ED0" w:rsidP="00407ED0">
      <w:pPr>
        <w:keepNext/>
        <w:spacing w:after="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kern w:val="0"/>
          <w:sz w:val="58"/>
          <w:szCs w:val="58"/>
          <w:cs/>
          <w14:ligatures w14:val="none"/>
        </w:rPr>
      </w:pPr>
      <w:r w:rsidRPr="00407ED0">
        <w:rPr>
          <w:rFonts w:ascii="TH SarabunIT๙" w:eastAsia="Times New Roman" w:hAnsi="TH SarabunIT๙" w:cs="TH SarabunIT๙"/>
          <w:b/>
          <w:bCs/>
          <w:kern w:val="0"/>
          <w:sz w:val="58"/>
          <w:szCs w:val="58"/>
          <w:cs/>
          <w14:ligatures w14:val="none"/>
        </w:rPr>
        <w:t>บันทึกข้อความ</w:t>
      </w:r>
    </w:p>
    <w:p w14:paraId="2FFDC41E" w14:textId="77777777" w:rsidR="00407ED0" w:rsidRPr="00407ED0" w:rsidRDefault="00407ED0" w:rsidP="00407ED0">
      <w:pPr>
        <w:spacing w:after="0" w:line="240" w:lineRule="auto"/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</w:pPr>
      <w:r w:rsidRPr="00407ED0">
        <w:rPr>
          <w:rFonts w:ascii="TH SarabunIT๙" w:eastAsia="Times New Roman" w:hAnsi="TH SarabunIT๙" w:cs="TH SarabunIT๙"/>
          <w:b/>
          <w:bCs/>
          <w:kern w:val="0"/>
          <w:sz w:val="40"/>
          <w:szCs w:val="40"/>
          <w:cs/>
          <w14:ligatures w14:val="none"/>
        </w:rPr>
        <w:t>ส่วนราชการ</w:t>
      </w:r>
      <w:r w:rsidRPr="00407ED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งานบริหารงานทั่วไป  สำนักปลัด  โทร 073-330648</w:t>
      </w:r>
    </w:p>
    <w:p w14:paraId="35596CE5" w14:textId="0DAB6F9A" w:rsidR="00407ED0" w:rsidRPr="00407ED0" w:rsidRDefault="00407ED0" w:rsidP="00407ED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407ED0">
        <w:rPr>
          <w:rFonts w:ascii="TH SarabunIT๙" w:eastAsia="Times New Roman" w:hAnsi="TH SarabunIT๙" w:cs="TH SarabunIT๙"/>
          <w:b/>
          <w:bCs/>
          <w:kern w:val="0"/>
          <w:sz w:val="40"/>
          <w:szCs w:val="40"/>
          <w:cs/>
          <w14:ligatures w14:val="none"/>
        </w:rPr>
        <w:t>ที่</w:t>
      </w:r>
      <w:r w:rsidRPr="00407ED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ปน ๗๗๖๐</w:t>
      </w:r>
      <w:r w:rsidRPr="00407ED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</w:t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/</w:t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07ED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</w:t>
      </w:r>
      <w:r w:rsidRPr="00407ED0">
        <w:rPr>
          <w:rFonts w:ascii="TH SarabunIT๙" w:eastAsia="Times New Roman" w:hAnsi="TH SarabunIT๙" w:cs="TH SarabunIT๙" w:hint="cs"/>
          <w:b/>
          <w:bCs/>
          <w:kern w:val="0"/>
          <w:sz w:val="40"/>
          <w:szCs w:val="40"/>
          <w:cs/>
          <w14:ligatures w14:val="none"/>
        </w:rPr>
        <w:t xml:space="preserve">   </w:t>
      </w:r>
      <w:r w:rsidRPr="00407ED0">
        <w:rPr>
          <w:rFonts w:ascii="TH SarabunIT๙" w:eastAsia="Times New Roman" w:hAnsi="TH SarabunIT๙" w:cs="TH SarabunIT๙"/>
          <w:b/>
          <w:bCs/>
          <w:kern w:val="0"/>
          <w:sz w:val="40"/>
          <w:szCs w:val="40"/>
          <w:cs/>
          <w14:ligatures w14:val="none"/>
        </w:rPr>
        <w:t>วันที่</w:t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407ED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="00C56CA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สิงหาคม</w:t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256</w:t>
      </w:r>
      <w:r w:rsidR="00C56CA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42B3574C" w14:textId="3445AA97" w:rsidR="00407ED0" w:rsidRPr="00407ED0" w:rsidRDefault="00407ED0" w:rsidP="00407ED0">
      <w:pPr>
        <w:spacing w:after="0" w:line="240" w:lineRule="auto"/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</w:pPr>
      <w:r w:rsidRPr="00407ED0">
        <w:rPr>
          <w:rFonts w:ascii="TH SarabunIT๙" w:eastAsia="Times New Roman" w:hAnsi="TH SarabunIT๙" w:cs="TH SarabunIT๙"/>
          <w:b/>
          <w:bCs/>
          <w:kern w:val="0"/>
          <w:sz w:val="40"/>
          <w:szCs w:val="40"/>
          <w:cs/>
          <w14:ligatures w14:val="none"/>
        </w:rPr>
        <w:t>เรื่อง</w:t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 w:rsidR="00C56CAC" w:rsidRPr="00C56CA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รายงานผลการประเมินระดับคุณธรรมและความโปร่งใสในการดำเนินงานของหน่วยงานภาครัฐ </w:t>
      </w:r>
      <w:r w:rsidR="00C56CA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="00C56CAC" w:rsidRPr="00C56CA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(Integrity and Transparency Assessment : ITA) </w:t>
      </w:r>
      <w:r w:rsidR="00C56CAC" w:rsidRPr="00C56CA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ประจำปี</w:t>
      </w:r>
      <w:r w:rsidR="00C56CA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งบประมาณ </w:t>
      </w:r>
      <w:r w:rsidR="00C56CAC" w:rsidRPr="00C56CA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พ.ศ. 2566                                              </w:t>
      </w:r>
    </w:p>
    <w:p w14:paraId="7528CABC" w14:textId="77777777" w:rsidR="00407ED0" w:rsidRPr="00407ED0" w:rsidRDefault="00407ED0" w:rsidP="00407ED0">
      <w:pPr>
        <w:keepNext/>
        <w:spacing w:after="0" w:line="240" w:lineRule="auto"/>
        <w:outlineLvl w:val="1"/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</w:pPr>
      <w:r w:rsidRPr="00407ED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</w:t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เรียน  </w:t>
      </w:r>
      <w:r w:rsidRPr="00407ED0">
        <w:rPr>
          <w:rFonts w:ascii="TH SarabunIT๙" w:eastAsia="Times New Roman" w:hAnsi="TH SarabunIT๙" w:cs="TH SarabunIT๙"/>
          <w:spacing w:val="-6"/>
          <w:kern w:val="0"/>
          <w:sz w:val="32"/>
          <w:szCs w:val="32"/>
          <w:cs/>
          <w14:ligatures w14:val="none"/>
        </w:rPr>
        <w:t>นายกองค์การบริหารส่วนตำบลพิเทน</w:t>
      </w:r>
      <w:r w:rsidRPr="00407ED0">
        <w:rPr>
          <w:rFonts w:ascii="TH SarabunIT๙" w:eastAsia="Times New Roman" w:hAnsi="TH SarabunIT๙" w:cs="TH SarabunIT๙" w:hint="cs"/>
          <w:spacing w:val="-6"/>
          <w:kern w:val="0"/>
          <w:sz w:val="32"/>
          <w:szCs w:val="32"/>
          <w:cs/>
          <w14:ligatures w14:val="none"/>
        </w:rPr>
        <w:t xml:space="preserve"> ผ่านปลัดองค์การบริหารส่วนตำบลพิเทน</w:t>
      </w:r>
    </w:p>
    <w:p w14:paraId="38F67D1E" w14:textId="77777777" w:rsidR="00407ED0" w:rsidRPr="00407ED0" w:rsidRDefault="00407ED0" w:rsidP="00407ED0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1. เรื่องเดิม</w:t>
      </w:r>
    </w:p>
    <w:p w14:paraId="632AB440" w14:textId="347E370E" w:rsidR="00407ED0" w:rsidRPr="00407ED0" w:rsidRDefault="00407ED0" w:rsidP="00C56CAC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 w:hint="cs"/>
          <w:kern w:val="0"/>
          <w:sz w:val="32"/>
          <w:szCs w:val="32"/>
          <w:u w:val="single"/>
          <w:cs/>
          <w14:ligatures w14:val="none"/>
        </w:rPr>
      </w:pPr>
      <w:r w:rsidRPr="00407ED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ตามประกาศสำนักงานคณะกรรมการป้องกันและปราบปรามการทจริตแห่งชาติ (สำนักงานป.ป.ช.) เรื่อง ผลการประเมินคุณธรรมและความโปร่งใส่ในการดำเนินงานของหน่วยงานภาครัฐ (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Integrity and Transparency Assessment : ITA) 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ประจำปีงบประมาณ พ.ศ. ๒๕๖6 ได้พัฒนาเครื่องมือการประเมินเชิงบวกเพื่อเป็นมาตรการป้องกันการทุจริตและเป็นกลไกในการสร้างความตระหนักให้หน่วยงานภาครัฐมีการดำเนินงานอย่างโปร่งใสและมีคุณธรรมโดยใช้ชื่อว่า "การประเมินคุณธรรมและความโปร่งใสในการดำเนินงานของหน่วยงานภาครัฐ (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Integrity and Transparency Assessment : ITA 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โดยได้ดำเนินการประเมินฯ ประจำปีงบประมาณ 2566 ผ่านมาแล้ว นั้น</w:t>
      </w:r>
    </w:p>
    <w:p w14:paraId="7851D89C" w14:textId="7973C03B" w:rsidR="00407ED0" w:rsidRPr="00407ED0" w:rsidRDefault="00407ED0" w:rsidP="00407ED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pacing w:val="-10"/>
          <w:kern w:val="0"/>
          <w:sz w:val="32"/>
          <w:szCs w:val="32"/>
          <w14:ligatures w14:val="none"/>
        </w:rPr>
      </w:pP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2</w:t>
      </w:r>
      <w:r w:rsidRPr="00407ED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 xml:space="preserve">. </w:t>
      </w:r>
      <w:r w:rsidRPr="00407ED0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ข้อเท็จจริง</w:t>
      </w:r>
      <w:r w:rsidRPr="00407ED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</w:t>
      </w:r>
    </w:p>
    <w:p w14:paraId="68F12E3E" w14:textId="2530A5CB" w:rsidR="00C56CAC" w:rsidRPr="00C56CAC" w:rsidRDefault="00407ED0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407ED0">
        <w:rPr>
          <w:rFonts w:ascii="TH SarabunIT๙" w:eastAsia="Cordia New" w:hAnsi="TH SarabunIT๙" w:cs="TH SarabunIT๙"/>
          <w:b/>
          <w:bCs/>
          <w:spacing w:val="-10"/>
          <w:kern w:val="0"/>
          <w:sz w:val="32"/>
          <w:szCs w:val="32"/>
          <w:cs/>
          <w14:ligatures w14:val="none"/>
        </w:rPr>
        <w:tab/>
        <w:t xml:space="preserve">            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สำนักงานปลัด</w:t>
      </w:r>
      <w:r w:rsidR="00C56CAC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องค์การบริหารส่วนตำบลพิเทน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จึงขอรายงานผลการประเมินระดับคุณธรรมและความโปร่งใส่ในการดำเนินงานของหน่วยงานภาครัฐ (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Integrity and Transparency Assessment : ITA) 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ประจำปี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พ.ศ. ๒๕๖6 ของ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องค์การบริหารส่วนตำบลพิเทน</w:t>
      </w:r>
      <w:r w:rsidR="00227804"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ซึ่งรายละเอียดผลการประเมินฯ ประจำปี ๒๕๖6 ดังนี้ การวิเคราะห์ผลการประเมินระดับคุณธรรมและความโปร่งใส(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ITA) 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ของ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องค์การบริหารส่วนตำบลพิเทน</w:t>
      </w:r>
      <w:r w:rsidR="00227804"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มีคะแนน 9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7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63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คะแนน อยู่ในระดับ 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A </w:t>
      </w:r>
      <w:r w:rsidR="00C56CAC"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หรือ ผ่านดี ดังรายละเอียดต่อไปนี้</w:t>
      </w:r>
    </w:p>
    <w:p w14:paraId="0787E77B" w14:textId="767BD284" w:rsidR="00C56CAC" w:rsidRPr="00C56CAC" w:rsidRDefault="00C56CAC" w:rsidP="00227804">
      <w:pPr>
        <w:tabs>
          <w:tab w:val="left" w:pos="1418"/>
        </w:tabs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      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แบบวัดการรับรู้ของผู้มีส่วนได้ส่วนเสียภายใน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(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IIT) 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คะแนนรวม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9</w:t>
      </w:r>
      <w:r w:rsidR="005D32F3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9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.5</w:t>
      </w:r>
      <w:r w:rsidR="005D32F3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8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คะแนน</w:t>
      </w:r>
    </w:p>
    <w:p w14:paraId="03C7FCD4" w14:textId="36C3FD80" w:rsidR="00C56CAC" w:rsidRPr="00C56CAC" w:rsidRDefault="00C56CAC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</w:t>
      </w:r>
      <w:r w:rsidR="00227804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="00227804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แบบวัดการรับรู้ผู้มีส่วนได้ส่วนเสียภายนอก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(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EIT) </w:t>
      </w:r>
      <w:r w:rsidR="00227804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คะแนนรวม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9</w:t>
      </w:r>
      <w:r w:rsidR="005D32F3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7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</w:t>
      </w:r>
      <w:r w:rsidR="005D32F3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62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คะแนน</w:t>
      </w:r>
    </w:p>
    <w:p w14:paraId="76EFBEF2" w14:textId="47E34CAC" w:rsidR="00407ED0" w:rsidRDefault="00C56CAC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</w:t>
      </w:r>
      <w:r w:rsidR="00227804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="00227804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แบบตรวจการเปิดเผยข้อมูลสาธารณะ 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  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(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OIT)   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คะแนนรวม</w:t>
      </w:r>
      <w:r w:rsidR="0022780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C56CAC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100.00 คะแนน</w:t>
      </w:r>
      <w:r w:rsidR="00407ED0" w:rsidRPr="00407ED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02C01D22" w14:textId="50F3CE6F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3791C8D8" w14:textId="34435CE1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5D32F3">
        <w:drawing>
          <wp:anchor distT="0" distB="0" distL="114300" distR="114300" simplePos="0" relativeHeight="251671552" behindDoc="1" locked="0" layoutInCell="1" allowOverlap="1" wp14:anchorId="520763E2" wp14:editId="2DBA3CDD">
            <wp:simplePos x="0" y="0"/>
            <wp:positionH relativeFrom="column">
              <wp:posOffset>440690</wp:posOffset>
            </wp:positionH>
            <wp:positionV relativeFrom="paragraph">
              <wp:posOffset>125095</wp:posOffset>
            </wp:positionV>
            <wp:extent cx="5401432" cy="2731135"/>
            <wp:effectExtent l="0" t="0" r="8890" b="0"/>
            <wp:wrapNone/>
            <wp:docPr id="19910200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02002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7" t="20792" r="1616" b="5602"/>
                    <a:stretch/>
                  </pic:blipFill>
                  <pic:spPr bwMode="auto">
                    <a:xfrm>
                      <a:off x="0" y="0"/>
                      <a:ext cx="5401432" cy="2731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83805" w14:textId="73404614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5974C7B" w14:textId="0FCD9555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22F852AB" w14:textId="77777777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20F27C19" w14:textId="77777777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E15CAA6" w14:textId="77777777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2CA648DB" w14:textId="77777777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A7E50BA" w14:textId="77777777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752FCC12" w14:textId="77777777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4B11DAB" w14:textId="07DCCA04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0041A413" w14:textId="77777777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0EE0007" w14:textId="4D88E7D9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31498258" w14:textId="77777777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2529FCB" w14:textId="77777777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14B70F3A" w14:textId="15CCC61C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5D32F3">
        <w:lastRenderedPageBreak/>
        <w:drawing>
          <wp:anchor distT="0" distB="0" distL="114300" distR="114300" simplePos="0" relativeHeight="251672576" behindDoc="1" locked="0" layoutInCell="1" allowOverlap="1" wp14:anchorId="66B0C56D" wp14:editId="6B23F32C">
            <wp:simplePos x="0" y="0"/>
            <wp:positionH relativeFrom="column">
              <wp:posOffset>394970</wp:posOffset>
            </wp:positionH>
            <wp:positionV relativeFrom="paragraph">
              <wp:posOffset>122555</wp:posOffset>
            </wp:positionV>
            <wp:extent cx="5436784" cy="2609850"/>
            <wp:effectExtent l="0" t="0" r="0" b="0"/>
            <wp:wrapNone/>
            <wp:docPr id="5172595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59564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7" t="23988" r="1827" b="6599"/>
                    <a:stretch/>
                  </pic:blipFill>
                  <pic:spPr bwMode="auto">
                    <a:xfrm>
                      <a:off x="0" y="0"/>
                      <a:ext cx="5436784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CC9D7" w14:textId="183397D0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00009867" w14:textId="41DB0E7C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7828EB9F" w14:textId="77777777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52F9AEAA" w14:textId="152ACAEC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770F56AC" w14:textId="77777777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2F7D5908" w14:textId="77777777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3C79F89B" w14:textId="654EB8E3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63EA297D" w14:textId="77777777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13FA0AD1" w14:textId="342B7B78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1B42A48" w14:textId="77777777" w:rsidR="005D32F3" w:rsidRDefault="005D32F3" w:rsidP="00C56CAC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14A2F653" w14:textId="1857978F" w:rsidR="00407ED0" w:rsidRPr="00407ED0" w:rsidRDefault="00407ED0" w:rsidP="001A01F3">
      <w:pPr>
        <w:spacing w:after="0" w:line="240" w:lineRule="auto"/>
        <w:jc w:val="thaiDistribute"/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</w:pPr>
      <w:bookmarkStart w:id="3" w:name="_Hlk153289126"/>
      <w:r w:rsidRPr="00407ED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bookmarkEnd w:id="3"/>
    </w:p>
    <w:p w14:paraId="3FD56373" w14:textId="579CF2FC" w:rsidR="00407ED0" w:rsidRPr="00407ED0" w:rsidRDefault="00407ED0" w:rsidP="00407ED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</w:pPr>
    </w:p>
    <w:p w14:paraId="78550053" w14:textId="2DE9ED07" w:rsidR="00407ED0" w:rsidRPr="00407ED0" w:rsidRDefault="00407ED0" w:rsidP="00407ED0">
      <w:pPr>
        <w:tabs>
          <w:tab w:val="left" w:pos="1418"/>
        </w:tabs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407ED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จึงเรียนมาเพื่อ</w:t>
      </w:r>
      <w:r w:rsidR="001A01F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โปรดทราบ</w:t>
      </w:r>
    </w:p>
    <w:p w14:paraId="6FFA7047" w14:textId="22D6E69D" w:rsidR="00407ED0" w:rsidRPr="00407ED0" w:rsidRDefault="00407ED0" w:rsidP="00407ED0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16"/>
          <w:szCs w:val="16"/>
          <w14:ligatures w14:val="none"/>
        </w:rPr>
      </w:pPr>
    </w:p>
    <w:p w14:paraId="75B24502" w14:textId="2959CBE2" w:rsidR="00407ED0" w:rsidRPr="00407ED0" w:rsidRDefault="001A01F3" w:rsidP="001A01F3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noProof/>
          <w:color w:val="000000"/>
          <w:cs/>
        </w:rPr>
        <w:drawing>
          <wp:anchor distT="0" distB="0" distL="114300" distR="114300" simplePos="0" relativeHeight="251674624" behindDoc="1" locked="0" layoutInCell="1" allowOverlap="1" wp14:anchorId="16809785" wp14:editId="35744C70">
            <wp:simplePos x="0" y="0"/>
            <wp:positionH relativeFrom="column">
              <wp:posOffset>3785871</wp:posOffset>
            </wp:positionH>
            <wp:positionV relativeFrom="paragraph">
              <wp:posOffset>89871</wp:posOffset>
            </wp:positionV>
            <wp:extent cx="342900" cy="393364"/>
            <wp:effectExtent l="0" t="0" r="0" b="6985"/>
            <wp:wrapNone/>
            <wp:docPr id="140350412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94" t="18105"/>
                    <a:stretch/>
                  </pic:blipFill>
                  <pic:spPr bwMode="auto">
                    <a:xfrm>
                      <a:off x="0" y="0"/>
                      <a:ext cx="343527" cy="39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ED0" w:rsidRPr="00407ED0">
        <w:rPr>
          <w:rFonts w:ascii="TH SarabunIT๙" w:eastAsia="Times New Roman" w:hAnsi="TH SarabunIT๙" w:cs="TH SarabunIT๙"/>
          <w:kern w:val="0"/>
          <w:sz w:val="28"/>
          <w:cs/>
          <w14:ligatures w14:val="none"/>
        </w:rPr>
        <w:tab/>
      </w:r>
      <w:r w:rsidR="00407ED0" w:rsidRPr="00407ED0">
        <w:rPr>
          <w:rFonts w:ascii="TH SarabunIT๙" w:eastAsia="Times New Roman" w:hAnsi="TH SarabunIT๙" w:cs="TH SarabunIT๙"/>
          <w:kern w:val="0"/>
          <w:sz w:val="28"/>
          <w:cs/>
          <w14:ligatures w14:val="none"/>
        </w:rPr>
        <w:tab/>
      </w:r>
      <w:r w:rsidR="00407ED0" w:rsidRPr="00407ED0">
        <w:rPr>
          <w:rFonts w:ascii="TH SarabunIT๙" w:eastAsia="Times New Roman" w:hAnsi="TH SarabunIT๙" w:cs="TH SarabunIT๙"/>
          <w:kern w:val="0"/>
          <w:sz w:val="28"/>
          <w:cs/>
          <w14:ligatures w14:val="none"/>
        </w:rPr>
        <w:tab/>
      </w:r>
      <w:r w:rsidR="00407ED0" w:rsidRPr="00407ED0">
        <w:rPr>
          <w:rFonts w:ascii="TH SarabunIT๙" w:eastAsia="Times New Roman" w:hAnsi="TH SarabunIT๙" w:cs="TH SarabunIT๙" w:hint="cs"/>
          <w:kern w:val="0"/>
          <w:sz w:val="28"/>
          <w:cs/>
          <w14:ligatures w14:val="none"/>
        </w:rPr>
        <w:t xml:space="preserve">                               </w:t>
      </w:r>
      <w:r w:rsidR="00407ED0" w:rsidRPr="00407ED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="00407ED0" w:rsidRPr="00407ED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="00407ED0" w:rsidRPr="00407ED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="00407ED0" w:rsidRPr="00407ED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="00407ED0" w:rsidRPr="00407ED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="00407ED0" w:rsidRPr="00407ED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     </w:t>
      </w:r>
    </w:p>
    <w:p w14:paraId="530E493F" w14:textId="6A679143" w:rsidR="00407ED0" w:rsidRPr="00407ED0" w:rsidRDefault="00407ED0" w:rsidP="001A01F3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1A01F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407ED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(ลงชื่อ</w:t>
      </w:r>
      <w:r w:rsidRPr="00407ED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)</w:t>
      </w:r>
    </w:p>
    <w:p w14:paraId="661CE8E6" w14:textId="07C49DB5" w:rsidR="00407ED0" w:rsidRPr="00407ED0" w:rsidRDefault="00407ED0" w:rsidP="00407ED0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</w:pP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</w:t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</w:t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(</w:t>
      </w:r>
      <w:bookmarkStart w:id="4" w:name="_Hlk161387957"/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นางรานี  เจะหาด</w:t>
      </w:r>
      <w:bookmarkEnd w:id="4"/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</w:t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 </w:t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407E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</w:t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หัวหน้าสำนักปลัด</w:t>
      </w:r>
      <w:r w:rsidRPr="00407ED0">
        <w:rPr>
          <w:rFonts w:ascii="TH SarabunIT๙" w:eastAsia="Times New Roman" w:hAnsi="TH SarabunIT๙" w:cs="TH SarabunIT๙" w:hint="cs"/>
          <w:kern w:val="0"/>
          <w:sz w:val="28"/>
          <w:cs/>
          <w14:ligatures w14:val="none"/>
        </w:rPr>
        <w:t xml:space="preserve">          </w:t>
      </w:r>
      <w:r w:rsidRPr="00407ED0">
        <w:rPr>
          <w:rFonts w:ascii="TH SarabunIT๙" w:eastAsia="Times New Roman" w:hAnsi="TH SarabunIT๙" w:cs="TH SarabunIT๙"/>
          <w:kern w:val="0"/>
          <w:sz w:val="28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kern w:val="0"/>
          <w:sz w:val="28"/>
          <w:cs/>
          <w14:ligatures w14:val="none"/>
        </w:rPr>
        <w:tab/>
      </w:r>
    </w:p>
    <w:p w14:paraId="78933578" w14:textId="06C3FC36" w:rsidR="001A01F3" w:rsidRDefault="001A01F3" w:rsidP="00407ED0">
      <w:pPr>
        <w:tabs>
          <w:tab w:val="center" w:pos="4394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410A818" w14:textId="6E6D7B18" w:rsidR="001A01F3" w:rsidRDefault="001A01F3" w:rsidP="00407ED0">
      <w:pPr>
        <w:tabs>
          <w:tab w:val="center" w:pos="4394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1E39264" w14:textId="05D4F8DB" w:rsidR="001A01F3" w:rsidRDefault="001A01F3" w:rsidP="00407ED0">
      <w:pPr>
        <w:tabs>
          <w:tab w:val="center" w:pos="4394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EAE6E5C" w14:textId="593AA670" w:rsidR="001A01F3" w:rsidRDefault="001A01F3" w:rsidP="00407ED0">
      <w:pPr>
        <w:tabs>
          <w:tab w:val="center" w:pos="4394"/>
        </w:tabs>
        <w:spacing w:after="0" w:line="240" w:lineRule="auto"/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14:ligatures w14:val="none"/>
        </w:rPr>
      </w:pPr>
      <w:r>
        <w:rPr>
          <w:noProof/>
          <w:cs/>
        </w:rPr>
        <w:drawing>
          <wp:anchor distT="0" distB="0" distL="114300" distR="114300" simplePos="0" relativeHeight="251675648" behindDoc="1" locked="0" layoutInCell="1" allowOverlap="1" wp14:anchorId="467951FE" wp14:editId="216EDF2C">
            <wp:simplePos x="0" y="0"/>
            <wp:positionH relativeFrom="column">
              <wp:posOffset>3595370</wp:posOffset>
            </wp:positionH>
            <wp:positionV relativeFrom="paragraph">
              <wp:posOffset>95250</wp:posOffset>
            </wp:positionV>
            <wp:extent cx="762000" cy="518809"/>
            <wp:effectExtent l="0" t="0" r="0" b="0"/>
            <wp:wrapNone/>
            <wp:docPr id="204507104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1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F16A7" w14:textId="7C717F96" w:rsidR="00407ED0" w:rsidRPr="00407ED0" w:rsidRDefault="001A01F3" w:rsidP="00407ED0">
      <w:pPr>
        <w:tabs>
          <w:tab w:val="center" w:pos="4394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</w:t>
      </w:r>
      <w:r w:rsidR="00407ED0" w:rsidRPr="00407E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(ลงชื่อ)</w:t>
      </w:r>
      <w:r w:rsidR="00407ED0"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                                                            </w:t>
      </w:r>
      <w:r w:rsidR="00407ED0" w:rsidRPr="00407E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3F94F583" w14:textId="4E421C0B" w:rsidR="00407ED0" w:rsidRPr="00407ED0" w:rsidRDefault="00407ED0" w:rsidP="00407ED0">
      <w:pPr>
        <w:tabs>
          <w:tab w:val="left" w:pos="720"/>
          <w:tab w:val="left" w:pos="1418"/>
          <w:tab w:val="left" w:pos="4395"/>
          <w:tab w:val="left" w:pos="5387"/>
          <w:tab w:val="left" w:pos="7230"/>
        </w:tabs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407E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</w:t>
      </w:r>
      <w:r w:rsidR="001A01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1A01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1A01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(น</w:t>
      </w:r>
      <w:r w:rsidR="001A01F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ายวศิน คัมภีร์</w:t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</w:t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bookmarkStart w:id="5" w:name="_Hlk153285689"/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407E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bookmarkEnd w:id="5"/>
    </w:p>
    <w:p w14:paraId="30FC9D05" w14:textId="2A2F3062" w:rsidR="001A01F3" w:rsidRDefault="00407ED0" w:rsidP="001A01F3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14:ligatures w14:val="none"/>
        </w:rPr>
      </w:pPr>
      <w:r w:rsidRPr="00407E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1A01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1A01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1A01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1A01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1A01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1A01F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</w:t>
      </w:r>
      <w:r w:rsidRPr="00407E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ปลัดองค์การบริหารส่วนตำบล</w:t>
      </w:r>
      <w:r w:rsidRPr="00407E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พิเทน</w:t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   </w:t>
      </w:r>
    </w:p>
    <w:p w14:paraId="0C747F90" w14:textId="26BF6177" w:rsidR="001A01F3" w:rsidRDefault="001A01F3" w:rsidP="00407ED0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58F0E23" w14:textId="4017E530" w:rsidR="001A01F3" w:rsidRDefault="001A01F3" w:rsidP="00407ED0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BEC2405" w14:textId="77777777" w:rsidR="001A01F3" w:rsidRPr="001A01F3" w:rsidRDefault="001A01F3" w:rsidP="00407ED0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14:ligatures w14:val="none"/>
        </w:rPr>
      </w:pPr>
    </w:p>
    <w:p w14:paraId="1A0CF05E" w14:textId="25CFAB4F" w:rsidR="001A01F3" w:rsidRDefault="001A01F3" w:rsidP="00407ED0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noProof/>
          <w:color w:val="000000"/>
          <w:cs/>
        </w:rPr>
        <w:drawing>
          <wp:anchor distT="0" distB="0" distL="114300" distR="114300" simplePos="0" relativeHeight="251673600" behindDoc="1" locked="0" layoutInCell="1" allowOverlap="1" wp14:anchorId="30192575" wp14:editId="68ABC9F0">
            <wp:simplePos x="0" y="0"/>
            <wp:positionH relativeFrom="column">
              <wp:posOffset>3347720</wp:posOffset>
            </wp:positionH>
            <wp:positionV relativeFrom="paragraph">
              <wp:posOffset>179070</wp:posOffset>
            </wp:positionV>
            <wp:extent cx="1390650" cy="577850"/>
            <wp:effectExtent l="0" t="0" r="0" b="0"/>
            <wp:wrapNone/>
            <wp:docPr id="13099384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45" r="11919"/>
                    <a:stretch/>
                  </pic:blipFill>
                  <pic:spPr bwMode="auto">
                    <a:xfrm>
                      <a:off x="0" y="0"/>
                      <a:ext cx="13906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1F71E" w14:textId="4B3AD571" w:rsidR="00407ED0" w:rsidRPr="00407ED0" w:rsidRDefault="001A01F3" w:rsidP="001A01F3">
      <w:pPr>
        <w:spacing w:after="0" w:line="240" w:lineRule="auto"/>
        <w:ind w:left="43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="00407ED0" w:rsidRPr="00407E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(ลงชื่อ)</w:t>
      </w:r>
      <w:r w:rsidR="00407ED0"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</w:p>
    <w:p w14:paraId="3022262C" w14:textId="19D4CAD3" w:rsidR="00407ED0" w:rsidRPr="00407ED0" w:rsidRDefault="00407ED0" w:rsidP="00407ED0">
      <w:pPr>
        <w:spacing w:after="0" w:line="240" w:lineRule="auto"/>
        <w:ind w:left="5041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407E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(นาย</w:t>
      </w:r>
      <w:r w:rsidRPr="00407E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ซาฮา</w:t>
      </w:r>
      <w:proofErr w:type="spellStart"/>
      <w:r w:rsidRPr="00407E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ร์</w:t>
      </w:r>
      <w:proofErr w:type="spellEnd"/>
      <w:r w:rsidRPr="00407E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ดิง  นิเร๊าะ</w:t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</w:t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07E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</w:p>
    <w:p w14:paraId="1FCA9002" w14:textId="6D4B977C" w:rsidR="009754F2" w:rsidRPr="001A01F3" w:rsidRDefault="00407ED0" w:rsidP="001A01F3">
      <w:pPr>
        <w:pStyle w:val="a9"/>
        <w:jc w:val="left"/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sectPr w:rsidR="009754F2" w:rsidRPr="001A01F3" w:rsidSect="0011340B">
          <w:pgSz w:w="11906" w:h="16838"/>
          <w:pgMar w:top="0" w:right="1133" w:bottom="568" w:left="1418" w:header="709" w:footer="709" w:gutter="0"/>
          <w:cols w:space="708"/>
          <w:docGrid w:linePitch="360"/>
        </w:sectPr>
      </w:pPr>
      <w:r w:rsidRPr="00407ED0">
        <w:rPr>
          <w:rFonts w:ascii="TH SarabunIT๙" w:eastAsia="Times New Roman" w:hAnsi="TH SarabunIT๙" w:cs="TH SarabunIT๙" w:hint="cs"/>
          <w:b w:val="0"/>
          <w:bCs w:val="0"/>
          <w:color w:val="000000"/>
          <w:cs/>
          <w:lang w:val="en-US" w:eastAsia="en-US"/>
        </w:rPr>
        <w:t xml:space="preserve">        </w:t>
      </w:r>
      <w:r w:rsidR="001A01F3">
        <w:rPr>
          <w:rFonts w:ascii="TH SarabunIT๙" w:eastAsia="Times New Roman" w:hAnsi="TH SarabunIT๙" w:cs="TH SarabunIT๙"/>
          <w:b w:val="0"/>
          <w:bCs w:val="0"/>
          <w:color w:val="000000"/>
          <w:cs/>
          <w:lang w:val="en-US" w:eastAsia="en-US"/>
        </w:rPr>
        <w:tab/>
      </w:r>
      <w:r w:rsidR="001A01F3">
        <w:rPr>
          <w:rFonts w:ascii="TH SarabunIT๙" w:eastAsia="Times New Roman" w:hAnsi="TH SarabunIT๙" w:cs="TH SarabunIT๙"/>
          <w:b w:val="0"/>
          <w:bCs w:val="0"/>
          <w:color w:val="000000"/>
          <w:cs/>
          <w:lang w:val="en-US" w:eastAsia="en-US"/>
        </w:rPr>
        <w:tab/>
      </w:r>
      <w:r w:rsidR="001A01F3">
        <w:rPr>
          <w:rFonts w:ascii="TH SarabunIT๙" w:eastAsia="Times New Roman" w:hAnsi="TH SarabunIT๙" w:cs="TH SarabunIT๙"/>
          <w:b w:val="0"/>
          <w:bCs w:val="0"/>
          <w:color w:val="000000"/>
          <w:cs/>
          <w:lang w:val="en-US" w:eastAsia="en-US"/>
        </w:rPr>
        <w:tab/>
      </w:r>
      <w:r w:rsidR="001A01F3">
        <w:rPr>
          <w:rFonts w:ascii="TH SarabunIT๙" w:eastAsia="Times New Roman" w:hAnsi="TH SarabunIT๙" w:cs="TH SarabunIT๙"/>
          <w:b w:val="0"/>
          <w:bCs w:val="0"/>
          <w:color w:val="000000"/>
          <w:cs/>
          <w:lang w:val="en-US" w:eastAsia="en-US"/>
        </w:rPr>
        <w:tab/>
      </w:r>
      <w:r w:rsidR="001A01F3">
        <w:rPr>
          <w:rFonts w:ascii="TH SarabunIT๙" w:eastAsia="Times New Roman" w:hAnsi="TH SarabunIT๙" w:cs="TH SarabunIT๙"/>
          <w:b w:val="0"/>
          <w:bCs w:val="0"/>
          <w:color w:val="000000"/>
          <w:cs/>
          <w:lang w:val="en-US" w:eastAsia="en-US"/>
        </w:rPr>
        <w:tab/>
      </w:r>
      <w:r w:rsidR="001A01F3">
        <w:rPr>
          <w:rFonts w:ascii="TH SarabunIT๙" w:eastAsia="Times New Roman" w:hAnsi="TH SarabunIT๙" w:cs="TH SarabunIT๙"/>
          <w:b w:val="0"/>
          <w:bCs w:val="0"/>
          <w:color w:val="000000"/>
          <w:cs/>
          <w:lang w:val="en-US" w:eastAsia="en-US"/>
        </w:rPr>
        <w:tab/>
      </w:r>
      <w:r w:rsidR="001A01F3">
        <w:rPr>
          <w:rFonts w:ascii="TH SarabunIT๙" w:eastAsia="Times New Roman" w:hAnsi="TH SarabunIT๙" w:cs="TH SarabunIT๙"/>
          <w:b w:val="0"/>
          <w:bCs w:val="0"/>
          <w:color w:val="000000"/>
          <w:cs/>
          <w:lang w:val="en-US" w:eastAsia="en-US"/>
        </w:rPr>
        <w:tab/>
      </w:r>
      <w:r w:rsidRPr="00407ED0">
        <w:rPr>
          <w:rFonts w:ascii="TH SarabunIT๙" w:eastAsia="Times New Roman" w:hAnsi="TH SarabunIT๙" w:cs="TH SarabunIT๙" w:hint="cs"/>
          <w:b w:val="0"/>
          <w:bCs w:val="0"/>
          <w:color w:val="000000"/>
          <w:cs/>
          <w:lang w:val="en-US" w:eastAsia="en-US"/>
        </w:rPr>
        <w:t xml:space="preserve">นายกองค์การบริหารส่วนตำบลพิเทน         </w:t>
      </w:r>
    </w:p>
    <w:p w14:paraId="06D760E6" w14:textId="77777777" w:rsidR="00D37F5F" w:rsidRPr="007A48F1" w:rsidRDefault="00D37F5F" w:rsidP="001A01F3">
      <w:pPr>
        <w:pStyle w:val="a3"/>
        <w:rPr>
          <w:rFonts w:ascii="TH SarabunIT๙" w:hAnsi="TH SarabunIT๙" w:cs="TH SarabunIT๙" w:hint="cs"/>
          <w:b/>
          <w:bCs/>
          <w:sz w:val="28"/>
        </w:rPr>
      </w:pPr>
    </w:p>
    <w:sectPr w:rsidR="00D37F5F" w:rsidRPr="007A48F1" w:rsidSect="0011340B">
      <w:pgSz w:w="16838" w:h="11906" w:orient="landscape"/>
      <w:pgMar w:top="1134" w:right="568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531E" w14:textId="77777777" w:rsidR="0011340B" w:rsidRDefault="0011340B" w:rsidP="00F8107B">
      <w:pPr>
        <w:spacing w:after="0" w:line="240" w:lineRule="auto"/>
      </w:pPr>
      <w:r>
        <w:separator/>
      </w:r>
    </w:p>
  </w:endnote>
  <w:endnote w:type="continuationSeparator" w:id="0">
    <w:p w14:paraId="66E893F3" w14:textId="77777777" w:rsidR="0011340B" w:rsidRDefault="0011340B" w:rsidP="00F8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hulabhorn Likit Text Light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AA1B" w14:textId="77777777" w:rsidR="0011340B" w:rsidRDefault="0011340B" w:rsidP="00F8107B">
      <w:pPr>
        <w:spacing w:after="0" w:line="240" w:lineRule="auto"/>
      </w:pPr>
      <w:r>
        <w:separator/>
      </w:r>
    </w:p>
  </w:footnote>
  <w:footnote w:type="continuationSeparator" w:id="0">
    <w:p w14:paraId="7D74DD8C" w14:textId="77777777" w:rsidR="0011340B" w:rsidRDefault="0011340B" w:rsidP="00F8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6F25" w14:textId="77777777" w:rsidR="00F8107B" w:rsidRDefault="00F810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CA"/>
    <w:rsid w:val="0002381F"/>
    <w:rsid w:val="00026AF6"/>
    <w:rsid w:val="000C1D01"/>
    <w:rsid w:val="000F29FF"/>
    <w:rsid w:val="0011340B"/>
    <w:rsid w:val="001A01F3"/>
    <w:rsid w:val="001B094A"/>
    <w:rsid w:val="001C50EC"/>
    <w:rsid w:val="001F6EA6"/>
    <w:rsid w:val="0021712D"/>
    <w:rsid w:val="00227804"/>
    <w:rsid w:val="002A029D"/>
    <w:rsid w:val="002D41C6"/>
    <w:rsid w:val="002D79AE"/>
    <w:rsid w:val="002D7D13"/>
    <w:rsid w:val="002F1E79"/>
    <w:rsid w:val="00317E6E"/>
    <w:rsid w:val="00377A63"/>
    <w:rsid w:val="003D5928"/>
    <w:rsid w:val="00407ED0"/>
    <w:rsid w:val="00452095"/>
    <w:rsid w:val="0046012A"/>
    <w:rsid w:val="00573473"/>
    <w:rsid w:val="005A4231"/>
    <w:rsid w:val="005D2837"/>
    <w:rsid w:val="005D32F3"/>
    <w:rsid w:val="00665CD2"/>
    <w:rsid w:val="0068251F"/>
    <w:rsid w:val="006A4476"/>
    <w:rsid w:val="00761A69"/>
    <w:rsid w:val="007834A2"/>
    <w:rsid w:val="007927DA"/>
    <w:rsid w:val="007A16A3"/>
    <w:rsid w:val="007A48F1"/>
    <w:rsid w:val="007D7515"/>
    <w:rsid w:val="00891FDA"/>
    <w:rsid w:val="008B2221"/>
    <w:rsid w:val="008E04CA"/>
    <w:rsid w:val="008E14C8"/>
    <w:rsid w:val="008F7307"/>
    <w:rsid w:val="00934DCF"/>
    <w:rsid w:val="009754F2"/>
    <w:rsid w:val="00983964"/>
    <w:rsid w:val="00A219D0"/>
    <w:rsid w:val="00A5650A"/>
    <w:rsid w:val="00A65EA8"/>
    <w:rsid w:val="00B97896"/>
    <w:rsid w:val="00BC7E04"/>
    <w:rsid w:val="00BD46F0"/>
    <w:rsid w:val="00BF5238"/>
    <w:rsid w:val="00C41A18"/>
    <w:rsid w:val="00C56CAC"/>
    <w:rsid w:val="00C81F99"/>
    <w:rsid w:val="00C846B7"/>
    <w:rsid w:val="00CC4A53"/>
    <w:rsid w:val="00CC62D7"/>
    <w:rsid w:val="00CE67CA"/>
    <w:rsid w:val="00CF22A1"/>
    <w:rsid w:val="00D37F5F"/>
    <w:rsid w:val="00D44B5E"/>
    <w:rsid w:val="00D45EE6"/>
    <w:rsid w:val="00D7502B"/>
    <w:rsid w:val="00DE794A"/>
    <w:rsid w:val="00E52A21"/>
    <w:rsid w:val="00EB1AB6"/>
    <w:rsid w:val="00F41377"/>
    <w:rsid w:val="00F71C47"/>
    <w:rsid w:val="00F8107B"/>
    <w:rsid w:val="00FA2400"/>
    <w:rsid w:val="00FB0290"/>
    <w:rsid w:val="00FC25BD"/>
    <w:rsid w:val="00FC79D0"/>
    <w:rsid w:val="00F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661921E"/>
  <w15:chartTrackingRefBased/>
  <w15:docId w15:val="{FCB1884F-6BE8-4678-B3B7-6DD252AF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07E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4CA"/>
    <w:pPr>
      <w:spacing w:after="0" w:line="240" w:lineRule="auto"/>
    </w:pPr>
  </w:style>
  <w:style w:type="table" w:styleId="a4">
    <w:name w:val="Table Grid"/>
    <w:basedOn w:val="a1"/>
    <w:uiPriority w:val="39"/>
    <w:rsid w:val="008E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6EA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2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A2400"/>
  </w:style>
  <w:style w:type="paragraph" w:styleId="a7">
    <w:name w:val="footer"/>
    <w:basedOn w:val="a"/>
    <w:link w:val="a8"/>
    <w:uiPriority w:val="99"/>
    <w:unhideWhenUsed/>
    <w:rsid w:val="00F8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8107B"/>
  </w:style>
  <w:style w:type="paragraph" w:styleId="a9">
    <w:name w:val="Title"/>
    <w:basedOn w:val="a"/>
    <w:link w:val="aa"/>
    <w:qFormat/>
    <w:rsid w:val="009754F2"/>
    <w:pPr>
      <w:spacing w:after="0" w:line="240" w:lineRule="auto"/>
      <w:jc w:val="center"/>
    </w:pPr>
    <w:rPr>
      <w:rFonts w:ascii="Cordia New" w:eastAsia="Cordia New" w:hAnsi="Cordia New" w:cs="Angsana New"/>
      <w:b/>
      <w:bCs/>
      <w:kern w:val="0"/>
      <w:sz w:val="32"/>
      <w:szCs w:val="32"/>
      <w:lang w:val="x-none" w:eastAsia="x-none"/>
      <w14:ligatures w14:val="none"/>
    </w:rPr>
  </w:style>
  <w:style w:type="character" w:customStyle="1" w:styleId="aa">
    <w:name w:val="ชื่อเรื่อง อักขระ"/>
    <w:basedOn w:val="a0"/>
    <w:link w:val="a9"/>
    <w:rsid w:val="009754F2"/>
    <w:rPr>
      <w:rFonts w:ascii="Cordia New" w:eastAsia="Cordia New" w:hAnsi="Cordia New" w:cs="Angsana New"/>
      <w:b/>
      <w:bCs/>
      <w:kern w:val="0"/>
      <w:sz w:val="32"/>
      <w:szCs w:val="32"/>
      <w:lang w:val="x-none" w:eastAsia="x-none"/>
      <w14:ligatures w14:val="none"/>
    </w:rPr>
  </w:style>
  <w:style w:type="paragraph" w:styleId="ab">
    <w:name w:val="Subtitle"/>
    <w:basedOn w:val="a"/>
    <w:link w:val="ac"/>
    <w:qFormat/>
    <w:rsid w:val="009754F2"/>
    <w:pPr>
      <w:spacing w:after="0" w:line="240" w:lineRule="auto"/>
    </w:pPr>
    <w:rPr>
      <w:rFonts w:ascii="Cordia New" w:eastAsia="Cordia New" w:hAnsi="Cordi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ac">
    <w:name w:val="ชื่อเรื่องรอง อักขระ"/>
    <w:basedOn w:val="a0"/>
    <w:link w:val="ab"/>
    <w:rsid w:val="009754F2"/>
    <w:rPr>
      <w:rFonts w:ascii="Cordia New" w:eastAsia="Cordia New" w:hAnsi="Cordi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20">
    <w:name w:val="หัวเรื่อง 2 อักขระ"/>
    <w:basedOn w:val="a0"/>
    <w:link w:val="2"/>
    <w:uiPriority w:val="9"/>
    <w:rsid w:val="00407ED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825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9260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1CD44-8A40-419E-9423-4F3DD00A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24</Pages>
  <Words>4690</Words>
  <Characters>26734</Characters>
  <Application>Microsoft Office Word</Application>
  <DocSecurity>0</DocSecurity>
  <Lines>222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dcterms:created xsi:type="dcterms:W3CDTF">2024-03-21T04:44:00Z</dcterms:created>
  <dcterms:modified xsi:type="dcterms:W3CDTF">2024-03-22T05:35:00Z</dcterms:modified>
</cp:coreProperties>
</file>